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49"/>
        <w:gridCol w:w="3880"/>
        <w:gridCol w:w="1524"/>
        <w:gridCol w:w="2109"/>
      </w:tblGrid>
      <w:tr w:rsidR="00506689" w:rsidRPr="00506689" w14:paraId="5F43D12E" w14:textId="77777777" w:rsidTr="00506689">
        <w:tc>
          <w:tcPr>
            <w:tcW w:w="1546" w:type="dxa"/>
          </w:tcPr>
          <w:p w14:paraId="1582FA07" w14:textId="7FE520A1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Navn på møtet:</w:t>
            </w:r>
          </w:p>
        </w:tc>
        <w:tc>
          <w:tcPr>
            <w:tcW w:w="3916" w:type="dxa"/>
          </w:tcPr>
          <w:p w14:paraId="5CBE9F21" w14:textId="178C0C11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Regionalt planforum 15.03.2023</w:t>
            </w:r>
          </w:p>
        </w:tc>
        <w:tc>
          <w:tcPr>
            <w:tcW w:w="1479" w:type="dxa"/>
          </w:tcPr>
          <w:p w14:paraId="17EBA4DC" w14:textId="26799EAC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møtenummer</w:t>
            </w:r>
          </w:p>
        </w:tc>
        <w:tc>
          <w:tcPr>
            <w:tcW w:w="2121" w:type="dxa"/>
          </w:tcPr>
          <w:p w14:paraId="462046AA" w14:textId="1FF243F7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3-2023</w:t>
            </w:r>
          </w:p>
        </w:tc>
      </w:tr>
      <w:tr w:rsidR="00506689" w:rsidRPr="00506689" w14:paraId="1356E831" w14:textId="77777777" w:rsidTr="00506689">
        <w:tc>
          <w:tcPr>
            <w:tcW w:w="1546" w:type="dxa"/>
          </w:tcPr>
          <w:p w14:paraId="47BCC15B" w14:textId="2A47FF60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Møtetype:</w:t>
            </w:r>
          </w:p>
        </w:tc>
        <w:tc>
          <w:tcPr>
            <w:tcW w:w="3916" w:type="dxa"/>
          </w:tcPr>
          <w:p w14:paraId="2F528C43" w14:textId="79AA85FA" w:rsidR="00506689" w:rsidRPr="00506689" w:rsidRDefault="00506689" w:rsidP="00506689">
            <w:pPr>
              <w:rPr>
                <w:b/>
                <w:bCs/>
                <w:sz w:val="22"/>
                <w:szCs w:val="22"/>
              </w:rPr>
            </w:pPr>
            <w:r w:rsidRPr="00506689">
              <w:rPr>
                <w:b/>
                <w:bCs/>
                <w:sz w:val="22"/>
                <w:szCs w:val="22"/>
              </w:rPr>
              <w:t>Planforum</w:t>
            </w:r>
          </w:p>
        </w:tc>
        <w:tc>
          <w:tcPr>
            <w:tcW w:w="1479" w:type="dxa"/>
          </w:tcPr>
          <w:p w14:paraId="0CDBB5C4" w14:textId="4216FC2F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Dato/ tid:</w:t>
            </w:r>
          </w:p>
        </w:tc>
        <w:tc>
          <w:tcPr>
            <w:tcW w:w="2121" w:type="dxa"/>
          </w:tcPr>
          <w:p w14:paraId="63D8E85B" w14:textId="4C5D6B2F" w:rsidR="00506689" w:rsidRPr="00506689" w:rsidRDefault="00C512D2" w:rsidP="00506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15.03.2023</w:t>
            </w:r>
          </w:p>
        </w:tc>
      </w:tr>
      <w:tr w:rsidR="00506689" w:rsidRPr="00506689" w14:paraId="6BC23EDE" w14:textId="77777777" w:rsidTr="00506689">
        <w:tc>
          <w:tcPr>
            <w:tcW w:w="1546" w:type="dxa"/>
          </w:tcPr>
          <w:p w14:paraId="08166051" w14:textId="4CEAE308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Deltagere:</w:t>
            </w:r>
          </w:p>
        </w:tc>
        <w:tc>
          <w:tcPr>
            <w:tcW w:w="3916" w:type="dxa"/>
          </w:tcPr>
          <w:p w14:paraId="5D79C5F6" w14:textId="7E90E54F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Se deltakerliste</w:t>
            </w:r>
          </w:p>
        </w:tc>
        <w:tc>
          <w:tcPr>
            <w:tcW w:w="1479" w:type="dxa"/>
          </w:tcPr>
          <w:p w14:paraId="23AC5399" w14:textId="18E2DC67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Sted:</w:t>
            </w:r>
          </w:p>
        </w:tc>
        <w:tc>
          <w:tcPr>
            <w:tcW w:w="2121" w:type="dxa"/>
          </w:tcPr>
          <w:p w14:paraId="250FD745" w14:textId="37B151A0" w:rsidR="00506689" w:rsidRPr="00506689" w:rsidRDefault="006622F6" w:rsidP="00506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TEAMS</w:t>
            </w:r>
          </w:p>
        </w:tc>
      </w:tr>
      <w:tr w:rsidR="00506689" w:rsidRPr="00506689" w14:paraId="1A292125" w14:textId="77777777" w:rsidTr="00506689">
        <w:tc>
          <w:tcPr>
            <w:tcW w:w="1546" w:type="dxa"/>
          </w:tcPr>
          <w:p w14:paraId="15F2AB75" w14:textId="7A37B00E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Møteleder:</w:t>
            </w:r>
          </w:p>
        </w:tc>
        <w:tc>
          <w:tcPr>
            <w:tcW w:w="3916" w:type="dxa"/>
          </w:tcPr>
          <w:p w14:paraId="19A8750F" w14:textId="311FC3C0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Silje Charlotta Wästlund</w:t>
            </w:r>
          </w:p>
        </w:tc>
        <w:tc>
          <w:tcPr>
            <w:tcW w:w="1479" w:type="dxa"/>
          </w:tcPr>
          <w:p w14:paraId="6E9F73D9" w14:textId="1C628932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Referent</w:t>
            </w:r>
          </w:p>
        </w:tc>
        <w:tc>
          <w:tcPr>
            <w:tcW w:w="2121" w:type="dxa"/>
          </w:tcPr>
          <w:p w14:paraId="14F33708" w14:textId="77777777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Cyrielle Leroy</w:t>
            </w:r>
          </w:p>
          <w:p w14:paraId="762C3CE5" w14:textId="2AD3FFEA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Tim Chr. Tomkins-Moseng</w:t>
            </w:r>
          </w:p>
        </w:tc>
      </w:tr>
      <w:tr w:rsidR="00506689" w:rsidRPr="00506689" w14:paraId="11424034" w14:textId="77777777" w:rsidTr="00506689">
        <w:tc>
          <w:tcPr>
            <w:tcW w:w="1546" w:type="dxa"/>
          </w:tcPr>
          <w:p w14:paraId="36E936F9" w14:textId="767A883E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Møtefrekvens</w:t>
            </w:r>
          </w:p>
        </w:tc>
        <w:tc>
          <w:tcPr>
            <w:tcW w:w="3916" w:type="dxa"/>
          </w:tcPr>
          <w:p w14:paraId="2BEEC094" w14:textId="1303B5B5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Månedlig</w:t>
            </w:r>
          </w:p>
        </w:tc>
        <w:tc>
          <w:tcPr>
            <w:tcW w:w="1479" w:type="dxa"/>
          </w:tcPr>
          <w:p w14:paraId="015ECA9B" w14:textId="737F7674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Neste møte:</w:t>
            </w:r>
          </w:p>
        </w:tc>
        <w:tc>
          <w:tcPr>
            <w:tcW w:w="2121" w:type="dxa"/>
          </w:tcPr>
          <w:p w14:paraId="2C8F51CF" w14:textId="619CC10A" w:rsidR="00506689" w:rsidRPr="00506689" w:rsidRDefault="00506689" w:rsidP="00506689">
            <w:pPr>
              <w:rPr>
                <w:sz w:val="22"/>
                <w:szCs w:val="22"/>
              </w:rPr>
            </w:pPr>
            <w:r w:rsidRPr="00506689">
              <w:rPr>
                <w:sz w:val="22"/>
                <w:szCs w:val="22"/>
              </w:rPr>
              <w:t>19.04.2023</w:t>
            </w:r>
          </w:p>
        </w:tc>
      </w:tr>
    </w:tbl>
    <w:p w14:paraId="0151EB43" w14:textId="7BE540BC" w:rsidR="00E15EC1" w:rsidRDefault="00E15EC1" w:rsidP="00D55CFC"/>
    <w:p w14:paraId="606BFD55" w14:textId="629CC5E3" w:rsidR="00A46DD7" w:rsidRDefault="00A46DD7" w:rsidP="00D55CFC">
      <w:r>
        <w:t>Referat i korte trekk</w:t>
      </w:r>
      <w:r w:rsidR="0046363C">
        <w:t>:</w:t>
      </w:r>
    </w:p>
    <w:p w14:paraId="1D380008" w14:textId="0865F42C" w:rsidR="00506689" w:rsidRDefault="00506689" w:rsidP="0050668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4"/>
        <w:gridCol w:w="7183"/>
        <w:gridCol w:w="895"/>
      </w:tblGrid>
      <w:tr w:rsidR="00506689" w14:paraId="53AAA75E" w14:textId="77777777" w:rsidTr="00506689">
        <w:tc>
          <w:tcPr>
            <w:tcW w:w="988" w:type="dxa"/>
          </w:tcPr>
          <w:p w14:paraId="20F839FA" w14:textId="17B80372" w:rsidR="00506689" w:rsidRDefault="00506689" w:rsidP="00506689">
            <w:r>
              <w:t xml:space="preserve">Sak nr.: </w:t>
            </w:r>
          </w:p>
        </w:tc>
        <w:tc>
          <w:tcPr>
            <w:tcW w:w="7229" w:type="dxa"/>
          </w:tcPr>
          <w:p w14:paraId="6DD4F579" w14:textId="6EA22057" w:rsidR="00506689" w:rsidRPr="00506689" w:rsidRDefault="00506689" w:rsidP="00506689">
            <w:pPr>
              <w:rPr>
                <w:b/>
                <w:bCs/>
              </w:rPr>
            </w:pPr>
            <w:r w:rsidRPr="00506689">
              <w:rPr>
                <w:b/>
                <w:bCs/>
              </w:rPr>
              <w:t>Agenda</w:t>
            </w:r>
            <w:r>
              <w:rPr>
                <w:b/>
                <w:bCs/>
              </w:rPr>
              <w:t>:</w:t>
            </w:r>
          </w:p>
        </w:tc>
        <w:tc>
          <w:tcPr>
            <w:tcW w:w="845" w:type="dxa"/>
          </w:tcPr>
          <w:p w14:paraId="1DDA1D81" w14:textId="11E23E77" w:rsidR="00506689" w:rsidRDefault="00506689" w:rsidP="00506689">
            <w:r>
              <w:t>Ansvar:</w:t>
            </w:r>
          </w:p>
        </w:tc>
      </w:tr>
      <w:tr w:rsidR="00506689" w14:paraId="2A264E36" w14:textId="77777777" w:rsidTr="00506689">
        <w:tc>
          <w:tcPr>
            <w:tcW w:w="988" w:type="dxa"/>
          </w:tcPr>
          <w:p w14:paraId="54E3A241" w14:textId="1A44BE44" w:rsidR="00506689" w:rsidRDefault="00506689" w:rsidP="00506689">
            <w:r>
              <w:t>1.</w:t>
            </w:r>
          </w:p>
        </w:tc>
        <w:tc>
          <w:tcPr>
            <w:tcW w:w="7229" w:type="dxa"/>
          </w:tcPr>
          <w:p w14:paraId="3BD4810A" w14:textId="0341EFCA" w:rsidR="00506689" w:rsidRDefault="00506689" w:rsidP="00506689">
            <w:r>
              <w:t xml:space="preserve">Sak 1. </w:t>
            </w:r>
            <w:r w:rsidR="00530225">
              <w:t>Detaljregulering Andøy Industripark Kvalnes 2.</w:t>
            </w:r>
          </w:p>
        </w:tc>
        <w:tc>
          <w:tcPr>
            <w:tcW w:w="845" w:type="dxa"/>
          </w:tcPr>
          <w:p w14:paraId="626725E9" w14:textId="77777777" w:rsidR="00506689" w:rsidRDefault="00506689" w:rsidP="00506689"/>
        </w:tc>
      </w:tr>
      <w:tr w:rsidR="00506689" w14:paraId="01E07CB4" w14:textId="77777777" w:rsidTr="00506689">
        <w:tc>
          <w:tcPr>
            <w:tcW w:w="988" w:type="dxa"/>
          </w:tcPr>
          <w:p w14:paraId="1A933D0B" w14:textId="07926B17" w:rsidR="00506689" w:rsidRDefault="00506689" w:rsidP="00506689"/>
        </w:tc>
        <w:tc>
          <w:tcPr>
            <w:tcW w:w="7229" w:type="dxa"/>
          </w:tcPr>
          <w:p w14:paraId="65C11A5D" w14:textId="77777777" w:rsidR="00506689" w:rsidRDefault="00530225" w:rsidP="00506689">
            <w:r>
              <w:t>Orientering:</w:t>
            </w:r>
          </w:p>
          <w:p w14:paraId="4E16FAA7" w14:textId="77777777" w:rsidR="00530225" w:rsidRDefault="00530225" w:rsidP="00506689"/>
          <w:p w14:paraId="620FCA4C" w14:textId="29471213" w:rsidR="00530225" w:rsidRPr="005754DA" w:rsidRDefault="005754DA" w:rsidP="00506689">
            <w:pPr>
              <w:rPr>
                <w:color w:val="E36C0A" w:themeColor="accent6" w:themeShade="BF"/>
              </w:rPr>
            </w:pPr>
            <w:r w:rsidRPr="005754DA">
              <w:rPr>
                <w:color w:val="E36C0A" w:themeColor="accent6" w:themeShade="BF"/>
              </w:rPr>
              <w:t>Tekst kommer</w:t>
            </w:r>
          </w:p>
          <w:p w14:paraId="691749B9" w14:textId="77777777" w:rsidR="00530225" w:rsidRDefault="00530225" w:rsidP="00506689"/>
          <w:p w14:paraId="3677BC78" w14:textId="77777777" w:rsidR="00530225" w:rsidRDefault="00530225" w:rsidP="00506689">
            <w:r>
              <w:t xml:space="preserve">Dialog: </w:t>
            </w:r>
          </w:p>
          <w:p w14:paraId="782D6070" w14:textId="77777777" w:rsidR="00530225" w:rsidRDefault="00530225" w:rsidP="00506689"/>
          <w:p w14:paraId="5D8FB4CC" w14:textId="77777777" w:rsidR="00530225" w:rsidRDefault="00530225" w:rsidP="00506689"/>
          <w:p w14:paraId="45F32A8D" w14:textId="77777777" w:rsidR="00530225" w:rsidRDefault="00530225" w:rsidP="00506689"/>
          <w:p w14:paraId="4B85CA3D" w14:textId="77777777" w:rsidR="00530225" w:rsidRDefault="00530225" w:rsidP="00506689"/>
          <w:p w14:paraId="00DCCFCB" w14:textId="77777777" w:rsidR="00530225" w:rsidRDefault="00530225" w:rsidP="00506689"/>
          <w:p w14:paraId="1D999728" w14:textId="66AC73A1" w:rsidR="00530225" w:rsidRDefault="00530225" w:rsidP="00506689"/>
        </w:tc>
        <w:tc>
          <w:tcPr>
            <w:tcW w:w="845" w:type="dxa"/>
          </w:tcPr>
          <w:p w14:paraId="284889F0" w14:textId="77777777" w:rsidR="00506689" w:rsidRDefault="00506689" w:rsidP="00506689"/>
        </w:tc>
      </w:tr>
      <w:tr w:rsidR="00506689" w14:paraId="3481B8FD" w14:textId="77777777" w:rsidTr="00506689">
        <w:tc>
          <w:tcPr>
            <w:tcW w:w="988" w:type="dxa"/>
          </w:tcPr>
          <w:p w14:paraId="1C1CC7EE" w14:textId="5A85E582" w:rsidR="00506689" w:rsidRDefault="00530225" w:rsidP="00506689">
            <w:r>
              <w:t>2.</w:t>
            </w:r>
          </w:p>
        </w:tc>
        <w:tc>
          <w:tcPr>
            <w:tcW w:w="7229" w:type="dxa"/>
          </w:tcPr>
          <w:p w14:paraId="172EB455" w14:textId="10215F11" w:rsidR="00506689" w:rsidRDefault="00530225" w:rsidP="00506689">
            <w:r>
              <w:t>Sak 2. Detaljregulering</w:t>
            </w:r>
            <w:r w:rsidR="00A46DD7">
              <w:t xml:space="preserve"> -</w:t>
            </w:r>
            <w:r>
              <w:t xml:space="preserve"> </w:t>
            </w:r>
            <w:proofErr w:type="spellStart"/>
            <w:r>
              <w:t>Rev</w:t>
            </w:r>
            <w:r w:rsidR="00B86035">
              <w:t>el</w:t>
            </w:r>
            <w:r>
              <w:t>myra</w:t>
            </w:r>
            <w:proofErr w:type="spellEnd"/>
            <w:r>
              <w:t xml:space="preserve"> Sør, Rana kommune</w:t>
            </w:r>
          </w:p>
        </w:tc>
        <w:tc>
          <w:tcPr>
            <w:tcW w:w="845" w:type="dxa"/>
          </w:tcPr>
          <w:p w14:paraId="75C8D434" w14:textId="77777777" w:rsidR="00506689" w:rsidRDefault="00506689" w:rsidP="00506689"/>
        </w:tc>
      </w:tr>
      <w:tr w:rsidR="00506689" w14:paraId="444E9B2E" w14:textId="77777777" w:rsidTr="00506689">
        <w:tc>
          <w:tcPr>
            <w:tcW w:w="988" w:type="dxa"/>
          </w:tcPr>
          <w:p w14:paraId="6FA2A38A" w14:textId="7C80212E" w:rsidR="00506689" w:rsidRDefault="00506689" w:rsidP="00506689"/>
        </w:tc>
        <w:tc>
          <w:tcPr>
            <w:tcW w:w="7229" w:type="dxa"/>
          </w:tcPr>
          <w:p w14:paraId="0DAD7BC6" w14:textId="77777777" w:rsidR="00506689" w:rsidRDefault="00530225" w:rsidP="00506689">
            <w:r>
              <w:t>Orientering:</w:t>
            </w:r>
          </w:p>
          <w:p w14:paraId="5CB5F9E3" w14:textId="13303285" w:rsidR="00530225" w:rsidRDefault="00530225" w:rsidP="00506689">
            <w:r>
              <w:t xml:space="preserve">Norconsult v/ Wibeke Johansen. </w:t>
            </w:r>
          </w:p>
          <w:p w14:paraId="5D5AEB64" w14:textId="2334AEA7" w:rsidR="00530225" w:rsidRPr="00530225" w:rsidRDefault="00530225" w:rsidP="00530225">
            <w:pPr>
              <w:pStyle w:val="Listeavsnitt"/>
              <w:numPr>
                <w:ilvl w:val="0"/>
                <w:numId w:val="1"/>
              </w:numPr>
            </w:pPr>
            <w:r w:rsidRPr="00530225">
              <w:t>Fortetting av eksisterende boligområde; boligblokker i 4 etasjer - totalt planlegges det for 40-50 nye boenheter i ulike størrelser.</w:t>
            </w:r>
          </w:p>
          <w:p w14:paraId="629435CA" w14:textId="77777777" w:rsidR="00530225" w:rsidRDefault="00530225" w:rsidP="00506689"/>
          <w:p w14:paraId="2A605965" w14:textId="1D035F68" w:rsidR="00530225" w:rsidRDefault="00530225" w:rsidP="00506689">
            <w:r>
              <w:t xml:space="preserve">Dialog: </w:t>
            </w:r>
          </w:p>
          <w:p w14:paraId="689EB0A1" w14:textId="1693E4A7" w:rsidR="00530225" w:rsidRDefault="00CD217A" w:rsidP="00530225">
            <w:pPr>
              <w:pStyle w:val="Listeavsnitt"/>
              <w:numPr>
                <w:ilvl w:val="0"/>
                <w:numId w:val="1"/>
              </w:numPr>
            </w:pPr>
            <w:r>
              <w:t xml:space="preserve">Mangel i overordna plan mht. </w:t>
            </w:r>
            <w:r w:rsidR="003411AF">
              <w:t>p</w:t>
            </w:r>
            <w:r>
              <w:t>roblemstillinger rundt støy, støv, grøntområder og overvann.</w:t>
            </w:r>
          </w:p>
          <w:p w14:paraId="22C96C01" w14:textId="54195B04" w:rsidR="00CD217A" w:rsidRDefault="00CD217A" w:rsidP="00530225">
            <w:pPr>
              <w:pStyle w:val="Listeavsnitt"/>
              <w:numPr>
                <w:ilvl w:val="0"/>
                <w:numId w:val="1"/>
              </w:numPr>
            </w:pPr>
            <w:r>
              <w:t>Vurdere alternative områder for utbygging</w:t>
            </w:r>
          </w:p>
          <w:p w14:paraId="6BC57BEC" w14:textId="47B484C5" w:rsidR="00CD217A" w:rsidRDefault="00CD217A" w:rsidP="00530225">
            <w:pPr>
              <w:pStyle w:val="Listeavsnitt"/>
              <w:numPr>
                <w:ilvl w:val="0"/>
                <w:numId w:val="1"/>
              </w:numPr>
            </w:pPr>
            <w:r>
              <w:t>Kommunedelplan er i prosess og det bør sees på grønnstruktur</w:t>
            </w:r>
          </w:p>
          <w:p w14:paraId="73564E3C" w14:textId="772A8F5E" w:rsidR="00CD217A" w:rsidRDefault="00CD217A" w:rsidP="00530225">
            <w:pPr>
              <w:pStyle w:val="Listeavsnitt"/>
              <w:numPr>
                <w:ilvl w:val="0"/>
                <w:numId w:val="1"/>
              </w:numPr>
            </w:pPr>
            <w:r>
              <w:t xml:space="preserve">Prinsippsak fremmes ikke – se til oppstartsmøtereferat. </w:t>
            </w:r>
          </w:p>
          <w:p w14:paraId="36CB0B73" w14:textId="5634AADD" w:rsidR="00CD217A" w:rsidRDefault="00CD217A" w:rsidP="00530225">
            <w:pPr>
              <w:pStyle w:val="Listeavsnitt"/>
              <w:numPr>
                <w:ilvl w:val="0"/>
                <w:numId w:val="1"/>
              </w:numPr>
            </w:pPr>
            <w:r>
              <w:t xml:space="preserve">Mange tema som sier noe om begrensninger, men ikke hjemmel i overordna plan. Dette kan endres. </w:t>
            </w:r>
          </w:p>
          <w:p w14:paraId="3D8BCC1C" w14:textId="4459082E" w:rsidR="00CD217A" w:rsidRDefault="00CD217A" w:rsidP="00530225">
            <w:pPr>
              <w:pStyle w:val="Listeavsnitt"/>
              <w:numPr>
                <w:ilvl w:val="0"/>
                <w:numId w:val="1"/>
              </w:numPr>
            </w:pPr>
            <w:r>
              <w:t>Finner en ikke en løsning, bør det forbli grønt.</w:t>
            </w:r>
          </w:p>
          <w:p w14:paraId="269B9325" w14:textId="2C763CBB" w:rsidR="00CD217A" w:rsidRDefault="00CD217A" w:rsidP="00530225">
            <w:pPr>
              <w:pStyle w:val="Listeavsnitt"/>
              <w:numPr>
                <w:ilvl w:val="0"/>
                <w:numId w:val="1"/>
              </w:numPr>
            </w:pPr>
            <w:r>
              <w:t xml:space="preserve">Problemet er at tiltakshaver har fått positive signaler fra kommunen om å gå videre med planarbeidet. </w:t>
            </w:r>
          </w:p>
          <w:p w14:paraId="4F0497B1" w14:textId="39C07783" w:rsidR="00CD217A" w:rsidRDefault="00E11FE5" w:rsidP="00530225">
            <w:pPr>
              <w:pStyle w:val="Listeavsnitt"/>
              <w:numPr>
                <w:ilvl w:val="0"/>
                <w:numId w:val="1"/>
              </w:numPr>
            </w:pPr>
            <w:r>
              <w:t xml:space="preserve">Det er satt noen rammer og føringer som en må forholde seg til. Viktig med helhetlig styringsverktøy for å motvirke interessekonflikter. </w:t>
            </w:r>
          </w:p>
          <w:p w14:paraId="27B5B801" w14:textId="5A95CB3B" w:rsidR="00E11FE5" w:rsidRDefault="00E11FE5" w:rsidP="00530225">
            <w:pPr>
              <w:pStyle w:val="Listeavsnitt"/>
              <w:numPr>
                <w:ilvl w:val="0"/>
                <w:numId w:val="1"/>
              </w:numPr>
            </w:pPr>
            <w:r>
              <w:t xml:space="preserve">Mulighet å avslå slike planer gjennom ny </w:t>
            </w:r>
            <w:proofErr w:type="spellStart"/>
            <w:r>
              <w:t>Pbl</w:t>
            </w:r>
            <w:proofErr w:type="spellEnd"/>
            <w:r>
              <w:t>. § 12-14.</w:t>
            </w:r>
          </w:p>
          <w:p w14:paraId="5942B907" w14:textId="77777777" w:rsidR="00E11FE5" w:rsidRDefault="00E11FE5" w:rsidP="00530225">
            <w:pPr>
              <w:pStyle w:val="Listeavsnitt"/>
              <w:numPr>
                <w:ilvl w:val="0"/>
                <w:numId w:val="1"/>
              </w:numPr>
            </w:pPr>
            <w:r>
              <w:t xml:space="preserve">Kommunen har hatt betenkninger med planarbeidet, men tiltakshaver sier at utfordringer i planen skal løses. Kommunen føler da at de må være positive. </w:t>
            </w:r>
          </w:p>
          <w:p w14:paraId="290A8C20" w14:textId="62A472BF" w:rsidR="00E11FE5" w:rsidRDefault="00E11FE5" w:rsidP="00530225">
            <w:pPr>
              <w:pStyle w:val="Listeavsnitt"/>
              <w:numPr>
                <w:ilvl w:val="0"/>
                <w:numId w:val="1"/>
              </w:numPr>
            </w:pPr>
            <w:r>
              <w:t xml:space="preserve">Norconsult er </w:t>
            </w:r>
            <w:proofErr w:type="spellStart"/>
            <w:r>
              <w:t>van</w:t>
            </w:r>
            <w:r w:rsidR="00DF7FCB">
              <w:t>d</w:t>
            </w:r>
            <w:r>
              <w:t>t</w:t>
            </w:r>
            <w:proofErr w:type="spellEnd"/>
            <w:r>
              <w:t xml:space="preserve"> til å reise prinsippsak når planen ikke er i tråd med overordna plan. Rana kommune og Statsforvalter er på ulike sider. </w:t>
            </w:r>
          </w:p>
          <w:p w14:paraId="6AF71344" w14:textId="77777777" w:rsidR="008A2DEE" w:rsidRDefault="00E11FE5" w:rsidP="00530225">
            <w:pPr>
              <w:pStyle w:val="Listeavsnitt"/>
              <w:numPr>
                <w:ilvl w:val="0"/>
                <w:numId w:val="1"/>
              </w:numPr>
            </w:pPr>
            <w:r>
              <w:t>Avbøtende tiltak</w:t>
            </w:r>
            <w:r w:rsidR="008A2DEE">
              <w:t xml:space="preserve"> er utfordrende her. Det er ikke overbevisende at dette område er det eneste alternative Rana kommune har til boligutvikling.</w:t>
            </w:r>
          </w:p>
          <w:p w14:paraId="157F83FA" w14:textId="77777777" w:rsidR="008A2DEE" w:rsidRDefault="008A2DEE" w:rsidP="008A2DEE">
            <w:pPr>
              <w:pStyle w:val="Listeavsnitt"/>
            </w:pPr>
            <w:r>
              <w:t xml:space="preserve">Argumenter rundt arealknapphet og fortetting må vurderes nøye. Det må ikke være overraskende om det blir innsigelse. </w:t>
            </w:r>
          </w:p>
          <w:p w14:paraId="16CF7C59" w14:textId="77777777" w:rsidR="008A2DEE" w:rsidRDefault="008A2DEE" w:rsidP="008A2DEE">
            <w:pPr>
              <w:pStyle w:val="Listeavsnitt"/>
              <w:numPr>
                <w:ilvl w:val="0"/>
                <w:numId w:val="1"/>
              </w:numPr>
            </w:pPr>
            <w:r>
              <w:t xml:space="preserve">Norconsult mener å ha erfaringer og faglige vurderinger som kommunen kan fremlegge tiltakshaver. </w:t>
            </w:r>
          </w:p>
          <w:p w14:paraId="4CDC924C" w14:textId="77777777" w:rsidR="008A2DEE" w:rsidRDefault="008A2DEE" w:rsidP="008A2DEE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Grøntområder må vektlegges her og alternativer sees i en større sammenheng.</w:t>
            </w:r>
          </w:p>
          <w:p w14:paraId="3FA272F8" w14:textId="7A46DD79" w:rsidR="00E11FE5" w:rsidRPr="008A2DEE" w:rsidRDefault="008A2DEE" w:rsidP="008A2DEE">
            <w:pPr>
              <w:pStyle w:val="Listeavsnitt"/>
              <w:numPr>
                <w:ilvl w:val="0"/>
                <w:numId w:val="1"/>
              </w:numPr>
            </w:pPr>
            <w:r>
              <w:t xml:space="preserve">Kalkulert risiko ligger hos tiltakshaver.  </w:t>
            </w:r>
          </w:p>
          <w:p w14:paraId="156AF94E" w14:textId="77777777" w:rsidR="00530225" w:rsidRDefault="00530225" w:rsidP="00506689"/>
          <w:p w14:paraId="25BFDBE3" w14:textId="77777777" w:rsidR="00530225" w:rsidRDefault="00530225" w:rsidP="00506689"/>
          <w:p w14:paraId="4D68D8F9" w14:textId="43EAE77F" w:rsidR="00530225" w:rsidRDefault="00530225" w:rsidP="00506689"/>
        </w:tc>
        <w:tc>
          <w:tcPr>
            <w:tcW w:w="845" w:type="dxa"/>
          </w:tcPr>
          <w:p w14:paraId="4A589B67" w14:textId="77777777" w:rsidR="00506689" w:rsidRDefault="00506689" w:rsidP="00506689"/>
        </w:tc>
      </w:tr>
      <w:tr w:rsidR="00530225" w14:paraId="14A81811" w14:textId="77777777" w:rsidTr="00506689">
        <w:tc>
          <w:tcPr>
            <w:tcW w:w="988" w:type="dxa"/>
          </w:tcPr>
          <w:p w14:paraId="493B96A7" w14:textId="77777777" w:rsidR="00530225" w:rsidRDefault="00530225" w:rsidP="00506689"/>
        </w:tc>
        <w:tc>
          <w:tcPr>
            <w:tcW w:w="7229" w:type="dxa"/>
          </w:tcPr>
          <w:p w14:paraId="0E0F5585" w14:textId="77777777" w:rsidR="00530225" w:rsidRDefault="00530225" w:rsidP="00506689"/>
        </w:tc>
        <w:tc>
          <w:tcPr>
            <w:tcW w:w="845" w:type="dxa"/>
          </w:tcPr>
          <w:p w14:paraId="7D50826A" w14:textId="77777777" w:rsidR="00530225" w:rsidRDefault="00530225" w:rsidP="00506689"/>
        </w:tc>
      </w:tr>
    </w:tbl>
    <w:p w14:paraId="4A54F77A" w14:textId="0FB00BE3" w:rsidR="00506689" w:rsidRDefault="00506689" w:rsidP="00506689"/>
    <w:p w14:paraId="6FC4B06B" w14:textId="67B0F879" w:rsidR="00530225" w:rsidRDefault="00530225" w:rsidP="0050668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0225" w14:paraId="30F8B37E" w14:textId="77777777" w:rsidTr="00B90DA4">
        <w:tc>
          <w:tcPr>
            <w:tcW w:w="9062" w:type="dxa"/>
            <w:gridSpan w:val="2"/>
          </w:tcPr>
          <w:p w14:paraId="5EE276E9" w14:textId="28EEDE30" w:rsidR="00530225" w:rsidRPr="00530225" w:rsidRDefault="00530225" w:rsidP="00506689">
            <w:pPr>
              <w:rPr>
                <w:b/>
                <w:bCs/>
              </w:rPr>
            </w:pPr>
            <w:r w:rsidRPr="00530225">
              <w:rPr>
                <w:b/>
                <w:bCs/>
              </w:rPr>
              <w:t>Deltakere</w:t>
            </w:r>
          </w:p>
        </w:tc>
      </w:tr>
      <w:tr w:rsidR="00530225" w14:paraId="32D8660D" w14:textId="77777777" w:rsidTr="00530225">
        <w:tc>
          <w:tcPr>
            <w:tcW w:w="4531" w:type="dxa"/>
          </w:tcPr>
          <w:p w14:paraId="500AC35C" w14:textId="5A4265E5" w:rsidR="00530225" w:rsidRPr="00530225" w:rsidRDefault="00530225" w:rsidP="00506689">
            <w:pPr>
              <w:rPr>
                <w:b/>
                <w:bCs/>
              </w:rPr>
            </w:pPr>
            <w:r w:rsidRPr="00530225">
              <w:rPr>
                <w:b/>
                <w:bCs/>
              </w:rPr>
              <w:t>Navn</w:t>
            </w:r>
          </w:p>
        </w:tc>
        <w:tc>
          <w:tcPr>
            <w:tcW w:w="4531" w:type="dxa"/>
          </w:tcPr>
          <w:p w14:paraId="47F5916A" w14:textId="30144D95" w:rsidR="00530225" w:rsidRPr="00530225" w:rsidRDefault="00530225" w:rsidP="00506689">
            <w:pPr>
              <w:rPr>
                <w:b/>
                <w:bCs/>
              </w:rPr>
            </w:pPr>
            <w:r w:rsidRPr="00530225">
              <w:rPr>
                <w:b/>
                <w:bCs/>
              </w:rPr>
              <w:t>E-post</w:t>
            </w:r>
          </w:p>
        </w:tc>
      </w:tr>
      <w:tr w:rsidR="00530225" w14:paraId="55F2096A" w14:textId="77777777" w:rsidTr="00530225">
        <w:tc>
          <w:tcPr>
            <w:tcW w:w="4531" w:type="dxa"/>
          </w:tcPr>
          <w:p w14:paraId="32CFD2B2" w14:textId="77777777" w:rsidR="00530225" w:rsidRDefault="00530225" w:rsidP="00506689"/>
        </w:tc>
        <w:tc>
          <w:tcPr>
            <w:tcW w:w="4531" w:type="dxa"/>
          </w:tcPr>
          <w:p w14:paraId="69D2C590" w14:textId="77777777" w:rsidR="00530225" w:rsidRDefault="00530225" w:rsidP="00506689"/>
        </w:tc>
      </w:tr>
      <w:tr w:rsidR="00530225" w14:paraId="78399B23" w14:textId="77777777" w:rsidTr="00530225">
        <w:tc>
          <w:tcPr>
            <w:tcW w:w="4531" w:type="dxa"/>
          </w:tcPr>
          <w:p w14:paraId="41601B1F" w14:textId="77777777" w:rsidR="00530225" w:rsidRDefault="00530225" w:rsidP="00506689"/>
        </w:tc>
        <w:tc>
          <w:tcPr>
            <w:tcW w:w="4531" w:type="dxa"/>
          </w:tcPr>
          <w:p w14:paraId="1EFD5885" w14:textId="77777777" w:rsidR="00530225" w:rsidRDefault="00530225" w:rsidP="00506689"/>
        </w:tc>
      </w:tr>
      <w:tr w:rsidR="00530225" w14:paraId="31227837" w14:textId="77777777" w:rsidTr="00530225">
        <w:tc>
          <w:tcPr>
            <w:tcW w:w="4531" w:type="dxa"/>
          </w:tcPr>
          <w:p w14:paraId="55019017" w14:textId="77777777" w:rsidR="00530225" w:rsidRDefault="00530225" w:rsidP="00506689"/>
        </w:tc>
        <w:tc>
          <w:tcPr>
            <w:tcW w:w="4531" w:type="dxa"/>
          </w:tcPr>
          <w:p w14:paraId="38019E4B" w14:textId="77777777" w:rsidR="00530225" w:rsidRDefault="00530225" w:rsidP="00506689"/>
        </w:tc>
      </w:tr>
      <w:tr w:rsidR="00530225" w14:paraId="08547FDB" w14:textId="77777777" w:rsidTr="00530225">
        <w:tc>
          <w:tcPr>
            <w:tcW w:w="4531" w:type="dxa"/>
          </w:tcPr>
          <w:p w14:paraId="126AAF13" w14:textId="77777777" w:rsidR="00530225" w:rsidRDefault="00530225" w:rsidP="00506689"/>
        </w:tc>
        <w:tc>
          <w:tcPr>
            <w:tcW w:w="4531" w:type="dxa"/>
          </w:tcPr>
          <w:p w14:paraId="21CB1E42" w14:textId="77777777" w:rsidR="00530225" w:rsidRDefault="00530225" w:rsidP="00506689"/>
        </w:tc>
      </w:tr>
      <w:tr w:rsidR="00530225" w14:paraId="41FC555B" w14:textId="77777777" w:rsidTr="00530225">
        <w:tc>
          <w:tcPr>
            <w:tcW w:w="4531" w:type="dxa"/>
          </w:tcPr>
          <w:p w14:paraId="2CB998AD" w14:textId="77777777" w:rsidR="00530225" w:rsidRDefault="00530225" w:rsidP="00506689"/>
        </w:tc>
        <w:tc>
          <w:tcPr>
            <w:tcW w:w="4531" w:type="dxa"/>
          </w:tcPr>
          <w:p w14:paraId="6722ED73" w14:textId="77777777" w:rsidR="00530225" w:rsidRDefault="00530225" w:rsidP="00506689"/>
        </w:tc>
      </w:tr>
      <w:tr w:rsidR="00530225" w14:paraId="21DD8D85" w14:textId="77777777" w:rsidTr="00530225">
        <w:tc>
          <w:tcPr>
            <w:tcW w:w="4531" w:type="dxa"/>
          </w:tcPr>
          <w:p w14:paraId="08635236" w14:textId="77777777" w:rsidR="00530225" w:rsidRDefault="00530225" w:rsidP="00506689"/>
        </w:tc>
        <w:tc>
          <w:tcPr>
            <w:tcW w:w="4531" w:type="dxa"/>
          </w:tcPr>
          <w:p w14:paraId="6555A666" w14:textId="77777777" w:rsidR="00530225" w:rsidRDefault="00530225" w:rsidP="00506689"/>
        </w:tc>
      </w:tr>
    </w:tbl>
    <w:p w14:paraId="0B3920B0" w14:textId="77777777" w:rsidR="00530225" w:rsidRPr="00506689" w:rsidRDefault="00530225" w:rsidP="00506689"/>
    <w:sectPr w:rsidR="00530225" w:rsidRPr="0050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731"/>
    <w:multiLevelType w:val="hybridMultilevel"/>
    <w:tmpl w:val="E174DFD2"/>
    <w:lvl w:ilvl="0" w:tplc="6B2E316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73F18"/>
    <w:multiLevelType w:val="hybridMultilevel"/>
    <w:tmpl w:val="DA6AD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97337">
    <w:abstractNumId w:val="1"/>
  </w:num>
  <w:num w:numId="2" w16cid:durableId="118215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89"/>
    <w:rsid w:val="00076967"/>
    <w:rsid w:val="00092DD2"/>
    <w:rsid w:val="003411AF"/>
    <w:rsid w:val="003F1C3F"/>
    <w:rsid w:val="0046363C"/>
    <w:rsid w:val="00506689"/>
    <w:rsid w:val="00530225"/>
    <w:rsid w:val="005754DA"/>
    <w:rsid w:val="006622F6"/>
    <w:rsid w:val="007268FA"/>
    <w:rsid w:val="008319B2"/>
    <w:rsid w:val="008A2DEE"/>
    <w:rsid w:val="008D4AB4"/>
    <w:rsid w:val="008E1571"/>
    <w:rsid w:val="00954DF6"/>
    <w:rsid w:val="00A2799C"/>
    <w:rsid w:val="00A46DD7"/>
    <w:rsid w:val="00B10140"/>
    <w:rsid w:val="00B859B7"/>
    <w:rsid w:val="00B86035"/>
    <w:rsid w:val="00BE2C0A"/>
    <w:rsid w:val="00C512D2"/>
    <w:rsid w:val="00CD217A"/>
    <w:rsid w:val="00D55CFC"/>
    <w:rsid w:val="00DF57BF"/>
    <w:rsid w:val="00DF7FCB"/>
    <w:rsid w:val="00E11FE5"/>
    <w:rsid w:val="00E129C7"/>
    <w:rsid w:val="00E15EC1"/>
    <w:rsid w:val="00E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F031"/>
  <w15:chartTrackingRefBased/>
  <w15:docId w15:val="{8E91509E-50D6-4C23-A588-E6A40D7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Christian Tomkins-Moseng</dc:creator>
  <cp:keywords/>
  <dc:description/>
  <cp:lastModifiedBy>Tim Christian Tomkins-Moseng</cp:lastModifiedBy>
  <cp:revision>13</cp:revision>
  <dcterms:created xsi:type="dcterms:W3CDTF">2023-03-29T11:00:00Z</dcterms:created>
  <dcterms:modified xsi:type="dcterms:W3CDTF">2023-03-29T13:33:00Z</dcterms:modified>
</cp:coreProperties>
</file>