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605"/>
        <w:tblW w:w="0" w:type="auto"/>
        <w:tblCellSpacing w:w="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6793" w:rsidRPr="00B66793" w14:paraId="1B661007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67AB4" w14:textId="4EF552BA" w:rsidR="00B66793" w:rsidRPr="005D416C" w:rsidRDefault="003D5BF5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 w:rsidRPr="005D416C">
              <w:rPr>
                <w:rFonts w:ascii="Calibri" w:eastAsia="Calibri" w:hAnsi="Calibri" w:cs="Calibri"/>
              </w:rPr>
              <w:t>Spørsmål</w:t>
            </w:r>
          </w:p>
          <w:p w14:paraId="72FCB526" w14:textId="006D7537" w:rsidR="003D5BF5" w:rsidRPr="003D5BF5" w:rsidRDefault="003D5BF5" w:rsidP="003D5B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E6CF0" w14:textId="33C4B44B" w:rsidR="00B66793" w:rsidRPr="00B66793" w:rsidRDefault="00507FB8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Svar</w:t>
            </w:r>
          </w:p>
        </w:tc>
      </w:tr>
      <w:tr w:rsidR="00E9061A" w:rsidRPr="00B66793" w14:paraId="6420375A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15553F" w14:textId="29E870B4" w:rsidR="00E9061A" w:rsidRDefault="00E9061A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Kommune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74279B" w14:textId="521AE961" w:rsidR="00E9061A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Hamarøy</w:t>
            </w:r>
          </w:p>
        </w:tc>
      </w:tr>
      <w:tr w:rsidR="006F7F44" w:rsidRPr="00B66793" w14:paraId="61C7A559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22547D" w14:textId="19F2AE70" w:rsidR="006F7F44" w:rsidRPr="00B66793" w:rsidRDefault="006F7F44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Ønsket møtedato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0277D" w14:textId="7E8A0E32" w:rsidR="006F7F44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mars 2022 (Helst tidligere)</w:t>
            </w:r>
          </w:p>
        </w:tc>
      </w:tr>
      <w:tr w:rsidR="00B66793" w:rsidRPr="00B66793" w14:paraId="2E0A7CD9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1920B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Hvem skal delta fra kommunen? Legg inn navn og e-postadresse.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C7DFF" w14:textId="7CC221D0" w:rsidR="00B66793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Kirstin L. Mobakken, </w:t>
            </w:r>
            <w:r w:rsidRPr="00B473C9">
              <w:rPr>
                <w:rFonts w:ascii="Calibri" w:eastAsia="Calibri" w:hAnsi="Calibri" w:cs="Calibri"/>
              </w:rPr>
              <w:t>kirstin.mobakken@hamaroy.kommune.no</w:t>
            </w:r>
          </w:p>
        </w:tc>
      </w:tr>
      <w:tr w:rsidR="00B66793" w:rsidRPr="00B66793" w14:paraId="5741041B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4692C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Skal andre aktører enn kommunen delta på møtet? Legg inn navn og e-postadresse.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39CBF" w14:textId="5D473B5B" w:rsidR="00B66793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Bedriftskompetanse, </w:t>
            </w:r>
            <w:r w:rsidRPr="00B473C9">
              <w:rPr>
                <w:rFonts w:ascii="Calibri" w:eastAsia="Calibri" w:hAnsi="Calibri" w:cs="Calibri"/>
              </w:rPr>
              <w:t>Bror Myrvang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473C9">
              <w:rPr>
                <w:rFonts w:ascii="Calibri" w:eastAsia="Calibri" w:hAnsi="Calibri" w:cs="Calibri"/>
              </w:rPr>
              <w:t>bm@bedriftskompetanse.no</w:t>
            </w:r>
          </w:p>
        </w:tc>
      </w:tr>
      <w:tr w:rsidR="00B66793" w:rsidRPr="00B66793" w14:paraId="2493CC30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76CE7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Navn på plan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9C5BD" w14:textId="6C44617D" w:rsidR="00B66793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Kommuneplanens samfunnsdel, Hamarøy</w:t>
            </w:r>
          </w:p>
        </w:tc>
      </w:tr>
      <w:tr w:rsidR="00B66793" w:rsidRPr="00B66793" w14:paraId="1E4FC0BC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D0FE6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Formålet med planen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27C8D0" w14:textId="3CA39048" w:rsidR="00B66793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Overordnet plan for nye Hamarøy kommune</w:t>
            </w:r>
          </w:p>
        </w:tc>
      </w:tr>
      <w:tr w:rsidR="00B66793" w:rsidRPr="00B66793" w14:paraId="2E4854D1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1B8CC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Planstatus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B5567" w14:textId="236C21AA" w:rsidR="00B66793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Planprogram vedtatt (2021), mål om vedtak av plan i 2022</w:t>
            </w:r>
          </w:p>
        </w:tc>
      </w:tr>
      <w:tr w:rsidR="00B66793" w:rsidRPr="00B66793" w14:paraId="4A97FBF3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AAE45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Hvilken overordnet plan gjelder for området (samfunnsdel og arealdel)?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C4675" w14:textId="18460940" w:rsidR="00B66793" w:rsidRPr="00B66793" w:rsidRDefault="00B473C9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Kommuneplanene for tidligere Hamarøy og tidligere Tysfjord kommune gjelder inntil nye planer for den nye kommunen er vedtatt</w:t>
            </w:r>
          </w:p>
        </w:tc>
      </w:tr>
      <w:tr w:rsidR="00B66793" w:rsidRPr="00B66793" w14:paraId="2C35CD39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98673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Er planforslaget i samsvar med gjeldende overordnet plan?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97B634" w14:textId="0AE746C5" w:rsidR="00B66793" w:rsidRPr="00B66793" w:rsidRDefault="009960E6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Dette dreier seg om å få vedtatt overordnet plan for kommunen</w:t>
            </w:r>
          </w:p>
        </w:tc>
      </w:tr>
      <w:tr w:rsidR="00B66793" w:rsidRPr="00B66793" w14:paraId="4538FDA4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EBF80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 xml:space="preserve">Kan forslaget være i konflikt med nasjonale eller regionale interesser?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56963" w14:textId="14672C37" w:rsidR="00B66793" w:rsidRPr="00B66793" w:rsidRDefault="009960E6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Ved innmeldingstidspunkt (januar 2022) er ingen slik konflikt avdekket</w:t>
            </w:r>
            <w:r w:rsidR="00635A27">
              <w:rPr>
                <w:rFonts w:ascii="Calibri" w:eastAsia="Calibri" w:hAnsi="Calibri" w:cs="Calibri"/>
              </w:rPr>
              <w:t>. Dette vil avhenge av strategiene som velges i planforslaget.</w:t>
            </w:r>
          </w:p>
        </w:tc>
      </w:tr>
      <w:tr w:rsidR="00B66793" w:rsidRPr="00B66793" w14:paraId="29CB1222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74E07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Hvilke nasjonale eller regionale interesser kan plansaken eventuelt være i konflikt med?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92707" w14:textId="5EB405AE" w:rsidR="00B66793" w:rsidRPr="00B66793" w:rsidRDefault="009960E6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Ved innmeldingstidspunkt (januar 2022) er ingen slik konflikt avdekket</w:t>
            </w:r>
          </w:p>
        </w:tc>
      </w:tr>
      <w:tr w:rsidR="00B66793" w:rsidRPr="00B66793" w14:paraId="597A449E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36CFA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Hvilke konkrete problemstillinger knyttet til saken ønsker kommunen/annen aktør å ta opp i planforum?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8AFBA" w14:textId="3E3CB418" w:rsidR="00B66793" w:rsidRPr="00B66793" w:rsidRDefault="009960E6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Kommunen ønsker å drøfte hovedmomentene i planforslaget i regionalt planforum før planen går til vedtak. Aktuelle problemstillinger vil være diskusjon om kunnskapsgrunnlag, utfordringsbilde og hovedsatsningsområdene i årene framover,</w:t>
            </w:r>
            <w:r w:rsidR="008F1658">
              <w:rPr>
                <w:rFonts w:ascii="Calibri" w:eastAsia="Calibri" w:hAnsi="Calibri" w:cs="Calibri"/>
              </w:rPr>
              <w:t xml:space="preserve"> samiske interesser,</w:t>
            </w:r>
            <w:r>
              <w:rPr>
                <w:rFonts w:ascii="Calibri" w:eastAsia="Calibri" w:hAnsi="Calibri" w:cs="Calibri"/>
              </w:rPr>
              <w:t xml:space="preserve"> samt arealstrategier i samfunnsdelen. </w:t>
            </w:r>
            <w:r w:rsidR="003F1B0F">
              <w:rPr>
                <w:rFonts w:ascii="Calibri" w:eastAsia="Calibri" w:hAnsi="Calibri" w:cs="Calibri"/>
              </w:rPr>
              <w:t xml:space="preserve">Ved innmeldingstidspunkt (januar 2022) er ikke alle detaljer klare. </w:t>
            </w:r>
          </w:p>
        </w:tc>
      </w:tr>
      <w:tr w:rsidR="00B66793" w:rsidRPr="00B66793" w14:paraId="30CD2C91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73744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 xml:space="preserve">Hvilke regionale aktører ønsker kommunen/annen aktør skal delta på dette </w:t>
            </w:r>
            <w:proofErr w:type="spellStart"/>
            <w:r w:rsidRPr="00B66793">
              <w:rPr>
                <w:rFonts w:ascii="Calibri" w:eastAsia="Calibri" w:hAnsi="Calibri" w:cs="Calibri"/>
                <w:b/>
                <w:bCs/>
              </w:rPr>
              <w:t>planforumsmøtet</w:t>
            </w:r>
            <w:proofErr w:type="spellEnd"/>
            <w:r w:rsidRPr="00B66793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00BB0" w14:textId="1FFB4012" w:rsidR="00B66793" w:rsidRPr="009960E6" w:rsidRDefault="009960E6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Statsforvalteren i Nordland, Nordland fylkeskommune, </w:t>
            </w:r>
            <w:r w:rsidR="008F1658">
              <w:rPr>
                <w:rFonts w:ascii="Calibri" w:eastAsia="Calibri" w:hAnsi="Calibri" w:cs="Calibri"/>
              </w:rPr>
              <w:t>Sametinget,</w:t>
            </w:r>
            <w:r>
              <w:rPr>
                <w:rFonts w:ascii="Calibri" w:eastAsia="Calibri" w:hAnsi="Calibri" w:cs="Calibri"/>
              </w:rPr>
              <w:t xml:space="preserve"> nabokommunene (Steigen, Sørfold, Narvik)</w:t>
            </w:r>
            <w:r w:rsidR="003F1B0F">
              <w:rPr>
                <w:rFonts w:ascii="Calibri" w:eastAsia="Calibri" w:hAnsi="Calibri" w:cs="Calibri"/>
              </w:rPr>
              <w:t>. Andre aktører kan være aktuelle, avhengig av innretning i planforslag (ikke klart per januar 2022).</w:t>
            </w:r>
          </w:p>
        </w:tc>
      </w:tr>
      <w:tr w:rsidR="00B66793" w:rsidRPr="00B66793" w14:paraId="24F8BE70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3710B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Annen relevant informasjon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49FF1" w14:textId="03B6BD64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66793" w:rsidRPr="00B66793" w14:paraId="632BEA93" w14:textId="77777777" w:rsidTr="00A16B4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E9903" w14:textId="77777777" w:rsidR="00B66793" w:rsidRPr="00B66793" w:rsidRDefault="00B66793" w:rsidP="00A16B4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 xml:space="preserve">Beskriv hvilke vedlegg som ønskes lagt ut på nettsiden i forbindelse med </w:t>
            </w:r>
            <w:proofErr w:type="spellStart"/>
            <w:r w:rsidRPr="00B66793">
              <w:rPr>
                <w:rFonts w:ascii="Calibri" w:eastAsia="Calibri" w:hAnsi="Calibri" w:cs="Calibri"/>
                <w:b/>
                <w:bCs/>
              </w:rPr>
              <w:t>planforumsmøtet</w:t>
            </w:r>
            <w:proofErr w:type="spellEnd"/>
            <w:r w:rsidRPr="00B66793">
              <w:rPr>
                <w:rFonts w:ascii="Calibri" w:eastAsia="Calibri" w:hAnsi="Calibri" w:cs="Calibri"/>
                <w:b/>
                <w:bCs/>
              </w:rPr>
              <w:t xml:space="preserve">. Vedleggene sendes til ansvarlig for planforum, Tim Christian Tomkins-Moseng: </w:t>
            </w:r>
            <w:hyperlink r:id="rId6" w:history="1">
              <w:r w:rsidRPr="00B66793">
                <w:rPr>
                  <w:rFonts w:ascii="Calibri" w:eastAsia="Calibri" w:hAnsi="Calibri" w:cs="Calibri"/>
                  <w:b/>
                  <w:bCs/>
                  <w:color w:val="0563C1"/>
                  <w:u w:val="single"/>
                </w:rPr>
                <w:t>timmos@nfk.no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10F7C" w14:textId="5CE0E649" w:rsidR="00B66793" w:rsidRPr="00B66793" w:rsidRDefault="008F1658" w:rsidP="00A16B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Dette vil være klart nærmere møtetidspunktet</w:t>
            </w:r>
          </w:p>
        </w:tc>
      </w:tr>
    </w:tbl>
    <w:p w14:paraId="34F47A95" w14:textId="3E940E96" w:rsidR="00E15EC1" w:rsidRDefault="00E15EC1" w:rsidP="00B66793"/>
    <w:p w14:paraId="5100628A" w14:textId="0750222D" w:rsidR="00A16B4A" w:rsidRPr="00A16B4A" w:rsidRDefault="00A16B4A" w:rsidP="00A16B4A"/>
    <w:p w14:paraId="283BD2B8" w14:textId="1A0FA36E" w:rsidR="00A16B4A" w:rsidRDefault="00A16B4A" w:rsidP="00A16B4A"/>
    <w:p w14:paraId="64FD6A7B" w14:textId="19EE10A7" w:rsidR="00A16B4A" w:rsidRPr="00732F14" w:rsidRDefault="00A16B4A" w:rsidP="00A16B4A">
      <w:pPr>
        <w:rPr>
          <w:b/>
          <w:bCs/>
        </w:rPr>
      </w:pPr>
      <w:r w:rsidRPr="00732F14">
        <w:rPr>
          <w:b/>
          <w:bCs/>
        </w:rPr>
        <w:t>Innmeldingsskjema til regionalt planforum</w:t>
      </w:r>
    </w:p>
    <w:p w14:paraId="3295DE73" w14:textId="606C15AB" w:rsidR="00732F14" w:rsidRPr="00A16B4A" w:rsidRDefault="00732F14" w:rsidP="00732F14">
      <w:r>
        <w:t xml:space="preserve">Fyll ut matrisen under. Det er viktig at </w:t>
      </w:r>
      <w:r w:rsidR="00415573">
        <w:t>e-poster</w:t>
      </w:r>
      <w:r w:rsidR="008D2B5F">
        <w:t xml:space="preserve"> til deltakere er korrekt. </w:t>
      </w:r>
    </w:p>
    <w:p w14:paraId="5D0198AE" w14:textId="214B2607" w:rsidR="005D416C" w:rsidRDefault="005D416C" w:rsidP="00A16B4A"/>
    <w:p w14:paraId="3D91B26D" w14:textId="77777777" w:rsidR="00732F14" w:rsidRPr="00A16B4A" w:rsidRDefault="00732F14"/>
    <w:sectPr w:rsidR="00732F14" w:rsidRPr="00A1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15B7" w14:textId="77777777" w:rsidR="005F5196" w:rsidRDefault="005F5196" w:rsidP="006F7F44">
      <w:pPr>
        <w:spacing w:line="240" w:lineRule="auto"/>
      </w:pPr>
      <w:r>
        <w:separator/>
      </w:r>
    </w:p>
  </w:endnote>
  <w:endnote w:type="continuationSeparator" w:id="0">
    <w:p w14:paraId="2A880283" w14:textId="77777777" w:rsidR="005F5196" w:rsidRDefault="005F5196" w:rsidP="006F7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7704" w14:textId="77777777" w:rsidR="005F5196" w:rsidRDefault="005F5196" w:rsidP="006F7F44">
      <w:pPr>
        <w:spacing w:line="240" w:lineRule="auto"/>
      </w:pPr>
      <w:r>
        <w:separator/>
      </w:r>
    </w:p>
  </w:footnote>
  <w:footnote w:type="continuationSeparator" w:id="0">
    <w:p w14:paraId="2C533126" w14:textId="77777777" w:rsidR="005F5196" w:rsidRDefault="005F5196" w:rsidP="006F7F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A5"/>
    <w:rsid w:val="00076967"/>
    <w:rsid w:val="003D5BF5"/>
    <w:rsid w:val="003F1B0F"/>
    <w:rsid w:val="003F1C3F"/>
    <w:rsid w:val="00415573"/>
    <w:rsid w:val="00507FB8"/>
    <w:rsid w:val="005D416C"/>
    <w:rsid w:val="005F5196"/>
    <w:rsid w:val="00635A27"/>
    <w:rsid w:val="006C1747"/>
    <w:rsid w:val="006F7F44"/>
    <w:rsid w:val="007268FA"/>
    <w:rsid w:val="00732F14"/>
    <w:rsid w:val="008319B2"/>
    <w:rsid w:val="008D2B5F"/>
    <w:rsid w:val="008E1571"/>
    <w:rsid w:val="008F1658"/>
    <w:rsid w:val="00954DF6"/>
    <w:rsid w:val="009960E6"/>
    <w:rsid w:val="009C6796"/>
    <w:rsid w:val="00A16B4A"/>
    <w:rsid w:val="00A2799C"/>
    <w:rsid w:val="00B10140"/>
    <w:rsid w:val="00B473C9"/>
    <w:rsid w:val="00B66793"/>
    <w:rsid w:val="00BE2C0A"/>
    <w:rsid w:val="00CB60C3"/>
    <w:rsid w:val="00DF57BF"/>
    <w:rsid w:val="00E15EC1"/>
    <w:rsid w:val="00E34EA5"/>
    <w:rsid w:val="00E9061A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B2F1"/>
  <w15:chartTrackingRefBased/>
  <w15:docId w15:val="{B9310055-A75B-4115-95F2-856864D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9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7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36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1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mos@nfk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Eivin Winsvold</cp:lastModifiedBy>
  <cp:revision>4</cp:revision>
  <dcterms:created xsi:type="dcterms:W3CDTF">2022-01-25T10:31:00Z</dcterms:created>
  <dcterms:modified xsi:type="dcterms:W3CDTF">2022-01-25T10:32:00Z</dcterms:modified>
</cp:coreProperties>
</file>