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B979" w14:textId="77777777" w:rsidR="00343385" w:rsidRPr="00A858B1" w:rsidRDefault="00343385" w:rsidP="00343385">
      <w:pPr>
        <w:spacing w:after="0" w:line="276" w:lineRule="auto"/>
        <w:rPr>
          <w:rFonts w:ascii="Arial" w:eastAsia="Arial" w:hAnsi="Arial" w:cs="Arial"/>
          <w:b/>
          <w:bCs/>
          <w:color w:val="000000" w:themeColor="text1"/>
        </w:rPr>
      </w:pPr>
      <w:r w:rsidRPr="00A858B1">
        <w:rPr>
          <w:rFonts w:ascii="Arial" w:eastAsia="Arial" w:hAnsi="Arial" w:cs="Arial"/>
          <w:b/>
          <w:bCs/>
          <w:color w:val="000000" w:themeColor="text1"/>
        </w:rPr>
        <w:t xml:space="preserve">Innkalling til Planforum </w:t>
      </w:r>
    </w:p>
    <w:p w14:paraId="1A4B4122" w14:textId="77777777" w:rsidR="00343385" w:rsidRPr="00A858B1" w:rsidRDefault="00343385" w:rsidP="00343385">
      <w:pPr>
        <w:spacing w:after="0" w:line="276" w:lineRule="auto"/>
        <w:rPr>
          <w:rFonts w:ascii="Arial" w:eastAsia="Arial" w:hAnsi="Arial" w:cs="Arial"/>
          <w:color w:val="000000" w:themeColor="text1"/>
        </w:rPr>
      </w:pPr>
    </w:p>
    <w:p w14:paraId="540E77AA" w14:textId="35ABFE9E" w:rsidR="00343385" w:rsidRPr="00A858B1" w:rsidRDefault="00343385" w:rsidP="00343385">
      <w:pPr>
        <w:spacing w:after="0" w:line="276" w:lineRule="auto"/>
        <w:rPr>
          <w:rFonts w:ascii="Arial" w:eastAsia="Arial" w:hAnsi="Arial" w:cs="Arial"/>
          <w:color w:val="000000" w:themeColor="text1"/>
        </w:rPr>
      </w:pPr>
      <w:r w:rsidRPr="00A858B1">
        <w:rPr>
          <w:rFonts w:ascii="Arial" w:eastAsia="Arial" w:hAnsi="Arial" w:cs="Arial"/>
          <w:color w:val="000000" w:themeColor="text1"/>
        </w:rPr>
        <w:t>Vi ønsker velkommen til planforum i Nordland 17.11.21. Møtet foregår på Teams.</w:t>
      </w:r>
    </w:p>
    <w:p w14:paraId="28CA2EDC" w14:textId="1479AFC4" w:rsidR="002A058C" w:rsidRDefault="002A058C" w:rsidP="002A058C">
      <w:pPr>
        <w:spacing w:after="0" w:line="276" w:lineRule="auto"/>
        <w:rPr>
          <w:rFonts w:ascii="Arial" w:eastAsia="Arial" w:hAnsi="Arial" w:cs="Arial"/>
          <w:color w:val="000000" w:themeColor="text1"/>
        </w:rPr>
      </w:pPr>
    </w:p>
    <w:p w14:paraId="1B58A41C" w14:textId="61613CE2" w:rsidR="0032419B" w:rsidRDefault="007F6FEA" w:rsidP="002A058C">
      <w:pPr>
        <w:spacing w:after="0" w:line="276" w:lineRule="auto"/>
        <w:rPr>
          <w:rFonts w:ascii="Arial" w:eastAsia="Arial" w:hAnsi="Arial" w:cs="Arial"/>
          <w:color w:val="000000" w:themeColor="text1"/>
        </w:rPr>
      </w:pPr>
      <w:r>
        <w:rPr>
          <w:rFonts w:ascii="Arial" w:eastAsia="Arial" w:hAnsi="Arial" w:cs="Arial"/>
          <w:color w:val="000000" w:themeColor="text1"/>
        </w:rPr>
        <w:t>Hadsel kommune har meldt inn to saker</w:t>
      </w:r>
      <w:r w:rsidR="002011BB">
        <w:rPr>
          <w:rFonts w:ascii="Arial" w:eastAsia="Arial" w:hAnsi="Arial" w:cs="Arial"/>
          <w:color w:val="000000" w:themeColor="text1"/>
        </w:rPr>
        <w:t>.</w:t>
      </w:r>
    </w:p>
    <w:p w14:paraId="6A698A02" w14:textId="77777777" w:rsidR="002011BB" w:rsidRDefault="002011BB" w:rsidP="002A058C">
      <w:pPr>
        <w:spacing w:after="0" w:line="276" w:lineRule="auto"/>
        <w:rPr>
          <w:rFonts w:ascii="Arial" w:eastAsia="Arial" w:hAnsi="Arial" w:cs="Arial"/>
          <w:color w:val="000000" w:themeColor="text1"/>
        </w:rPr>
      </w:pPr>
    </w:p>
    <w:p w14:paraId="00D36829" w14:textId="470BBFCE" w:rsidR="002A058C" w:rsidRPr="00A858B1" w:rsidRDefault="002A058C" w:rsidP="002A058C">
      <w:pPr>
        <w:spacing w:after="0" w:line="276" w:lineRule="auto"/>
        <w:rPr>
          <w:rFonts w:ascii="Arial" w:eastAsia="Arial" w:hAnsi="Arial" w:cs="Arial"/>
          <w:color w:val="000000" w:themeColor="text1"/>
        </w:rPr>
      </w:pPr>
      <w:r w:rsidRPr="00A858B1">
        <w:rPr>
          <w:rFonts w:ascii="Arial" w:eastAsia="Arial" w:hAnsi="Arial" w:cs="Arial"/>
          <w:color w:val="000000" w:themeColor="text1"/>
        </w:rPr>
        <w:t xml:space="preserve">Aktører som møter er: </w:t>
      </w:r>
    </w:p>
    <w:p w14:paraId="494F9E7F"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Enhetsleder Hans Chr. Haakonsen, </w:t>
      </w:r>
      <w:hyperlink r:id="rId5" w:history="1">
        <w:r w:rsidRPr="00A858B1">
          <w:rPr>
            <w:rStyle w:val="Hyperkobling"/>
            <w:rFonts w:ascii="Arial" w:eastAsia="Calibri" w:hAnsi="Arial" w:cs="Arial"/>
          </w:rPr>
          <w:t>hans.christian.haakonsen@hadsel.kommune.no</w:t>
        </w:r>
      </w:hyperlink>
      <w:r w:rsidRPr="00A858B1">
        <w:rPr>
          <w:rFonts w:ascii="Arial" w:eastAsia="Calibri" w:hAnsi="Arial" w:cs="Arial"/>
        </w:rPr>
        <w:t xml:space="preserve"> </w:t>
      </w:r>
    </w:p>
    <w:p w14:paraId="0E80516C"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Planlegger Øyvind Bjerke, </w:t>
      </w:r>
      <w:hyperlink r:id="rId6" w:history="1">
        <w:r w:rsidRPr="00A858B1">
          <w:rPr>
            <w:rStyle w:val="Hyperkobling"/>
            <w:rFonts w:ascii="Arial" w:eastAsia="Calibri" w:hAnsi="Arial" w:cs="Arial"/>
          </w:rPr>
          <w:t>oyvind.bjerke@hadsel.kommune.no</w:t>
        </w:r>
      </w:hyperlink>
      <w:r w:rsidRPr="00A858B1">
        <w:rPr>
          <w:rFonts w:ascii="Arial" w:eastAsia="Calibri" w:hAnsi="Arial" w:cs="Arial"/>
        </w:rPr>
        <w:t xml:space="preserve"> </w:t>
      </w:r>
    </w:p>
    <w:p w14:paraId="6BC04EA9"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Kommunedirektør Tommy Løveng </w:t>
      </w:r>
      <w:hyperlink r:id="rId7" w:history="1">
        <w:r w:rsidRPr="00A858B1">
          <w:rPr>
            <w:rFonts w:ascii="Arial" w:eastAsia="Calibri" w:hAnsi="Arial" w:cs="Arial"/>
            <w:color w:val="0563C1"/>
            <w:u w:val="single"/>
          </w:rPr>
          <w:t>tommy.loveng.hansen@hadsel.kommune.no</w:t>
        </w:r>
      </w:hyperlink>
    </w:p>
    <w:p w14:paraId="4B968C99"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Enhetsleder Robin Tømmerås </w:t>
      </w:r>
      <w:hyperlink r:id="rId8" w:history="1">
        <w:r w:rsidRPr="00A858B1">
          <w:rPr>
            <w:rFonts w:ascii="Arial" w:eastAsia="Calibri" w:hAnsi="Arial" w:cs="Arial"/>
            <w:color w:val="0563C1"/>
            <w:u w:val="single"/>
          </w:rPr>
          <w:t>robin.s.tommeraas@hadsel.kommune.no</w:t>
        </w:r>
      </w:hyperlink>
    </w:p>
    <w:p w14:paraId="699CB64D"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Plankonsulent. Asplan Viak AS v/ Dagmar Kristiansen. </w:t>
      </w:r>
      <w:hyperlink r:id="rId9" w:history="1">
        <w:r w:rsidRPr="00A858B1">
          <w:rPr>
            <w:rFonts w:ascii="Arial" w:eastAsia="Calibri" w:hAnsi="Arial" w:cs="Arial"/>
            <w:color w:val="0563C1"/>
            <w:u w:val="single"/>
          </w:rPr>
          <w:t>dagmar.kristiansen@asplanviak.no</w:t>
        </w:r>
      </w:hyperlink>
    </w:p>
    <w:p w14:paraId="3C0A9751" w14:textId="77777777" w:rsidR="002A058C" w:rsidRPr="00A858B1" w:rsidRDefault="002A058C" w:rsidP="002A058C">
      <w:pPr>
        <w:pStyle w:val="Listeavsnitt"/>
        <w:numPr>
          <w:ilvl w:val="0"/>
          <w:numId w:val="1"/>
        </w:numPr>
        <w:spacing w:after="0" w:line="276" w:lineRule="auto"/>
        <w:rPr>
          <w:rFonts w:ascii="Arial" w:eastAsia="Calibri" w:hAnsi="Arial" w:cs="Arial"/>
        </w:rPr>
      </w:pPr>
      <w:r w:rsidRPr="00A858B1">
        <w:rPr>
          <w:rFonts w:ascii="Arial" w:eastAsia="Calibri" w:hAnsi="Arial" w:cs="Arial"/>
        </w:rPr>
        <w:t xml:space="preserve">Multiconsult v/ Tom Langeid </w:t>
      </w:r>
      <w:hyperlink r:id="rId10" w:history="1">
        <w:r w:rsidRPr="00A858B1">
          <w:rPr>
            <w:rFonts w:ascii="Arial" w:eastAsia="Calibri" w:hAnsi="Arial" w:cs="Arial"/>
            <w:color w:val="0563C1"/>
            <w:u w:val="single"/>
          </w:rPr>
          <w:t>tom.langeid@multiconsult.no</w:t>
        </w:r>
      </w:hyperlink>
      <w:r w:rsidRPr="00A858B1">
        <w:rPr>
          <w:rFonts w:ascii="Arial" w:eastAsia="Calibri" w:hAnsi="Arial" w:cs="Arial"/>
        </w:rPr>
        <w:t xml:space="preserve"> </w:t>
      </w:r>
    </w:p>
    <w:p w14:paraId="7D5BD51D" w14:textId="77777777" w:rsidR="002A058C" w:rsidRPr="00A858B1" w:rsidRDefault="002A058C" w:rsidP="002A058C">
      <w:pPr>
        <w:pStyle w:val="Listeavsnitt"/>
        <w:numPr>
          <w:ilvl w:val="0"/>
          <w:numId w:val="1"/>
        </w:numPr>
        <w:spacing w:after="0" w:line="276" w:lineRule="auto"/>
        <w:rPr>
          <w:rFonts w:ascii="Arial" w:eastAsia="Calibri" w:hAnsi="Arial" w:cs="Arial"/>
          <w:lang w:val="en-GB"/>
        </w:rPr>
      </w:pPr>
      <w:r w:rsidRPr="00A858B1">
        <w:rPr>
          <w:rFonts w:ascii="Arial" w:eastAsia="Calibri" w:hAnsi="Arial" w:cs="Arial"/>
          <w:lang w:val="en-GB"/>
        </w:rPr>
        <w:t xml:space="preserve">Multiconsult v/ Eivind Holmvik </w:t>
      </w:r>
      <w:hyperlink r:id="rId11" w:history="1">
        <w:r w:rsidRPr="00A858B1">
          <w:rPr>
            <w:rFonts w:ascii="Arial" w:eastAsia="Calibri" w:hAnsi="Arial" w:cs="Arial"/>
            <w:color w:val="0563C1"/>
            <w:u w:val="single"/>
            <w:lang w:val="en-GB"/>
          </w:rPr>
          <w:t>eivind.holmvik@multiconsult.no</w:t>
        </w:r>
      </w:hyperlink>
    </w:p>
    <w:p w14:paraId="1D2B45AE" w14:textId="77777777" w:rsidR="00343385" w:rsidRPr="0032419B" w:rsidRDefault="00343385" w:rsidP="00343385">
      <w:pPr>
        <w:spacing w:after="0" w:line="276" w:lineRule="auto"/>
        <w:rPr>
          <w:rFonts w:ascii="Arial" w:eastAsia="Arial" w:hAnsi="Arial" w:cs="Arial"/>
          <w:color w:val="000000" w:themeColor="text1"/>
          <w:lang w:val="en-GB"/>
        </w:rPr>
      </w:pPr>
    </w:p>
    <w:p w14:paraId="201CEFE4" w14:textId="48AC4902" w:rsidR="00343385" w:rsidRPr="00A858B1" w:rsidRDefault="0037086A" w:rsidP="00343385">
      <w:pPr>
        <w:spacing w:after="0" w:line="276" w:lineRule="auto"/>
        <w:rPr>
          <w:rFonts w:ascii="Arial" w:eastAsia="Arial" w:hAnsi="Arial" w:cs="Arial"/>
          <w:color w:val="000000" w:themeColor="text1"/>
        </w:rPr>
      </w:pPr>
      <w:hyperlink r:id="rId12" w:history="1">
        <w:r w:rsidR="00343385" w:rsidRPr="00A858B1">
          <w:rPr>
            <w:rStyle w:val="Hyperkobling"/>
            <w:rFonts w:ascii="Arial" w:eastAsia="Arial" w:hAnsi="Arial" w:cs="Arial"/>
            <w:b/>
            <w:bCs/>
          </w:rPr>
          <w:t>Møteplan:</w:t>
        </w:r>
      </w:hyperlink>
      <w:r w:rsidR="00343385" w:rsidRPr="00A858B1">
        <w:rPr>
          <w:rFonts w:ascii="Arial" w:eastAsia="Arial" w:hAnsi="Arial" w:cs="Arial"/>
          <w:b/>
          <w:bCs/>
          <w:color w:val="000000" w:themeColor="text1"/>
          <w:u w:val="single"/>
        </w:rPr>
        <w:t xml:space="preserve"> </w:t>
      </w:r>
    </w:p>
    <w:p w14:paraId="3232D728" w14:textId="0FA33BA3" w:rsidR="0096339A" w:rsidRDefault="00343385" w:rsidP="00343385">
      <w:pPr>
        <w:spacing w:after="0" w:line="276" w:lineRule="auto"/>
        <w:rPr>
          <w:rFonts w:ascii="Arial" w:eastAsia="Arial" w:hAnsi="Arial" w:cs="Arial"/>
          <w:color w:val="000000" w:themeColor="text1"/>
        </w:rPr>
      </w:pPr>
      <w:r w:rsidRPr="00A858B1">
        <w:rPr>
          <w:rFonts w:ascii="Arial" w:eastAsia="Arial" w:hAnsi="Arial" w:cs="Arial"/>
          <w:color w:val="000000" w:themeColor="text1"/>
        </w:rPr>
        <w:t>09:</w:t>
      </w:r>
      <w:r w:rsidR="007F1941">
        <w:rPr>
          <w:rFonts w:ascii="Arial" w:eastAsia="Arial" w:hAnsi="Arial" w:cs="Arial"/>
          <w:color w:val="000000" w:themeColor="text1"/>
        </w:rPr>
        <w:t>0</w:t>
      </w:r>
      <w:r w:rsidRPr="00A858B1">
        <w:rPr>
          <w:rFonts w:ascii="Arial" w:eastAsia="Arial" w:hAnsi="Arial" w:cs="Arial"/>
          <w:color w:val="000000" w:themeColor="text1"/>
        </w:rPr>
        <w:t>0-</w:t>
      </w:r>
      <w:r w:rsidR="0096339A">
        <w:rPr>
          <w:rFonts w:ascii="Arial" w:eastAsia="Arial" w:hAnsi="Arial" w:cs="Arial"/>
          <w:color w:val="000000" w:themeColor="text1"/>
        </w:rPr>
        <w:t>10:00</w:t>
      </w:r>
      <w:r w:rsidR="00C83580">
        <w:rPr>
          <w:rFonts w:ascii="Arial" w:eastAsia="Arial" w:hAnsi="Arial" w:cs="Arial"/>
          <w:color w:val="000000" w:themeColor="text1"/>
        </w:rPr>
        <w:t xml:space="preserve"> Sak 1</w:t>
      </w:r>
      <w:r w:rsidR="002B601A">
        <w:rPr>
          <w:rFonts w:ascii="Arial" w:eastAsia="Arial" w:hAnsi="Arial" w:cs="Arial"/>
          <w:color w:val="000000" w:themeColor="text1"/>
        </w:rPr>
        <w:t>.</w:t>
      </w:r>
      <w:r w:rsidR="0037086A">
        <w:rPr>
          <w:rFonts w:ascii="Arial" w:eastAsia="Arial" w:hAnsi="Arial" w:cs="Arial"/>
          <w:color w:val="000000" w:themeColor="text1"/>
        </w:rPr>
        <w:t xml:space="preserve"> </w:t>
      </w:r>
      <w:r w:rsidR="0037086A" w:rsidRPr="0037086A">
        <w:rPr>
          <w:rFonts w:ascii="Arial" w:eastAsia="Calibri" w:hAnsi="Arial" w:cs="Arial"/>
        </w:rPr>
        <w:t>Forslag til detaljreguleringsplan BØ40 Industriområdet Børøya vest.</w:t>
      </w:r>
    </w:p>
    <w:p w14:paraId="112BC2D7" w14:textId="413D265F" w:rsidR="00343385" w:rsidRPr="00A858B1" w:rsidRDefault="00C83580" w:rsidP="00343385">
      <w:pPr>
        <w:spacing w:after="0" w:line="276" w:lineRule="auto"/>
        <w:rPr>
          <w:rFonts w:ascii="Arial" w:eastAsia="Arial" w:hAnsi="Arial" w:cs="Arial"/>
          <w:color w:val="000000" w:themeColor="text1"/>
        </w:rPr>
      </w:pPr>
      <w:r>
        <w:rPr>
          <w:rFonts w:ascii="Arial" w:eastAsia="Arial" w:hAnsi="Arial" w:cs="Arial"/>
          <w:color w:val="000000" w:themeColor="text1"/>
        </w:rPr>
        <w:t>10:00-</w:t>
      </w:r>
      <w:r w:rsidR="00343385" w:rsidRPr="00A858B1">
        <w:rPr>
          <w:rFonts w:ascii="Arial" w:eastAsia="Arial" w:hAnsi="Arial" w:cs="Arial"/>
          <w:color w:val="000000" w:themeColor="text1"/>
        </w:rPr>
        <w:t>11:00</w:t>
      </w:r>
      <w:r w:rsidR="002B601A">
        <w:rPr>
          <w:rFonts w:ascii="Arial" w:eastAsia="Arial" w:hAnsi="Arial" w:cs="Arial"/>
          <w:color w:val="000000" w:themeColor="text1"/>
        </w:rPr>
        <w:t xml:space="preserve"> Sak 2.</w:t>
      </w:r>
      <w:r w:rsidR="0037086A">
        <w:rPr>
          <w:rFonts w:ascii="Arial" w:eastAsia="Arial" w:hAnsi="Arial" w:cs="Arial"/>
          <w:color w:val="000000" w:themeColor="text1"/>
        </w:rPr>
        <w:t xml:space="preserve"> </w:t>
      </w:r>
      <w:r w:rsidR="0037086A" w:rsidRPr="0037086A">
        <w:rPr>
          <w:rFonts w:ascii="Arial" w:eastAsia="Calibri" w:hAnsi="Arial" w:cs="Arial"/>
        </w:rPr>
        <w:t>BØ42 Børøya nord næringsområde</w:t>
      </w:r>
    </w:p>
    <w:p w14:paraId="2AEB7BA1" w14:textId="77777777" w:rsidR="00343385" w:rsidRPr="0032419B" w:rsidRDefault="00343385" w:rsidP="00343385">
      <w:pPr>
        <w:spacing w:after="0" w:line="276" w:lineRule="auto"/>
        <w:rPr>
          <w:rFonts w:ascii="Arial" w:eastAsia="Arial" w:hAnsi="Arial" w:cs="Arial"/>
          <w:color w:val="000000" w:themeColor="text1"/>
        </w:rPr>
      </w:pPr>
    </w:p>
    <w:p w14:paraId="26F28F41" w14:textId="1E3D4389" w:rsidR="00343385" w:rsidRPr="00A858B1" w:rsidRDefault="00343385" w:rsidP="00343385">
      <w:pPr>
        <w:spacing w:after="0" w:line="276" w:lineRule="auto"/>
        <w:rPr>
          <w:rFonts w:ascii="Arial" w:eastAsia="Calibri" w:hAnsi="Arial" w:cs="Arial"/>
          <w:u w:val="single"/>
        </w:rPr>
      </w:pPr>
      <w:r w:rsidRPr="00A858B1">
        <w:rPr>
          <w:rFonts w:ascii="Arial" w:eastAsia="Arial" w:hAnsi="Arial" w:cs="Arial"/>
          <w:b/>
          <w:bCs/>
          <w:color w:val="000000" w:themeColor="text1"/>
        </w:rPr>
        <w:t>Sak 1:</w:t>
      </w:r>
      <w:r w:rsidRPr="00A858B1">
        <w:rPr>
          <w:rFonts w:ascii="Arial" w:eastAsia="Arial" w:hAnsi="Arial" w:cs="Arial"/>
          <w:color w:val="000000" w:themeColor="text1"/>
        </w:rPr>
        <w:t xml:space="preserve"> </w:t>
      </w:r>
      <w:bookmarkStart w:id="0" w:name="_Hlk85009260"/>
      <w:r w:rsidRPr="00A858B1">
        <w:rPr>
          <w:rFonts w:ascii="Arial" w:eastAsia="Calibri" w:hAnsi="Arial" w:cs="Arial"/>
          <w:u w:val="single"/>
        </w:rPr>
        <w:t>Forslag til detaljreguleringsplan BØ40 Industriområdet Børøya vest.</w:t>
      </w:r>
      <w:bookmarkEnd w:id="0"/>
    </w:p>
    <w:p w14:paraId="411AE395" w14:textId="24E78EE9" w:rsidR="00343385" w:rsidRPr="00A858B1" w:rsidRDefault="00343385" w:rsidP="00343385">
      <w:pPr>
        <w:spacing w:after="0" w:line="276" w:lineRule="auto"/>
        <w:rPr>
          <w:rFonts w:ascii="Arial" w:eastAsia="Calibri" w:hAnsi="Arial" w:cs="Arial"/>
        </w:rPr>
      </w:pPr>
      <w:r w:rsidRPr="00A858B1">
        <w:rPr>
          <w:rFonts w:ascii="Arial" w:eastAsia="Calibri" w:hAnsi="Arial" w:cs="Arial"/>
        </w:rPr>
        <w:t xml:space="preserve">Firma Bergersen utleie AS med hovedkontor i Bø i Vesterålen ønsker å detaljregulere et område nordvest på Børøya industriområde til mottak av masser fraktet med båt fra Kobbvågen i Bø kommune. De har hatt oppstartsmøte med kommunen og har varslet om planoppstart. Planforslaget er delvis i strid med overordnet områdereguleringsplan og det gjør den komplisert. I verste fall kan dette medføre innsigelse fra overordnet myndighet. Eiendommen de ønsker å utnytte eies </w:t>
      </w:r>
      <w:r w:rsidR="00B57C54">
        <w:rPr>
          <w:rFonts w:ascii="Arial" w:eastAsia="Calibri" w:hAnsi="Arial" w:cs="Arial"/>
        </w:rPr>
        <w:t xml:space="preserve">nå </w:t>
      </w:r>
      <w:r w:rsidRPr="00A858B1">
        <w:rPr>
          <w:rFonts w:ascii="Arial" w:eastAsia="Calibri" w:hAnsi="Arial" w:cs="Arial"/>
        </w:rPr>
        <w:t>av Hadsel kommune, det er allerede skrevet kjøpekontrakt med Bergersen AS</w:t>
      </w:r>
      <w:r w:rsidR="00462BE0">
        <w:rPr>
          <w:rFonts w:ascii="Arial" w:eastAsia="Calibri" w:hAnsi="Arial" w:cs="Arial"/>
        </w:rPr>
        <w:t>,</w:t>
      </w:r>
      <w:r w:rsidRPr="00A858B1">
        <w:rPr>
          <w:rFonts w:ascii="Arial" w:eastAsia="Calibri" w:hAnsi="Arial" w:cs="Arial"/>
        </w:rPr>
        <w:t xml:space="preserve"> men eiendommen er ikke pr. d</w:t>
      </w:r>
      <w:r w:rsidR="008C1D2A">
        <w:rPr>
          <w:rFonts w:ascii="Arial" w:eastAsia="Calibri" w:hAnsi="Arial" w:cs="Arial"/>
        </w:rPr>
        <w:t>.</w:t>
      </w:r>
      <w:r w:rsidRPr="00A858B1">
        <w:rPr>
          <w:rFonts w:ascii="Arial" w:eastAsia="Calibri" w:hAnsi="Arial" w:cs="Arial"/>
        </w:rPr>
        <w:t>d skilt ut fra kommunens eiendom GBnr. 64/1.</w:t>
      </w:r>
    </w:p>
    <w:p w14:paraId="426E7A31" w14:textId="77777777" w:rsidR="00343385" w:rsidRPr="00A858B1" w:rsidRDefault="00343385" w:rsidP="00343385">
      <w:pPr>
        <w:spacing w:after="0" w:line="276" w:lineRule="auto"/>
        <w:rPr>
          <w:rFonts w:ascii="Arial" w:eastAsia="Arial" w:hAnsi="Arial" w:cs="Arial"/>
          <w:b/>
          <w:bCs/>
          <w:color w:val="000000" w:themeColor="text1"/>
        </w:rPr>
      </w:pPr>
    </w:p>
    <w:p w14:paraId="235291E1" w14:textId="77777777" w:rsidR="00343385" w:rsidRPr="00A858B1" w:rsidRDefault="00343385" w:rsidP="00343385">
      <w:pPr>
        <w:spacing w:after="0" w:line="276" w:lineRule="auto"/>
        <w:rPr>
          <w:rFonts w:ascii="Arial" w:eastAsia="Arial" w:hAnsi="Arial" w:cs="Arial"/>
          <w:color w:val="000000" w:themeColor="text1"/>
        </w:rPr>
      </w:pPr>
      <w:r w:rsidRPr="00A858B1">
        <w:rPr>
          <w:rFonts w:ascii="Arial" w:eastAsia="Arial" w:hAnsi="Arial" w:cs="Arial"/>
          <w:b/>
          <w:bCs/>
          <w:color w:val="000000" w:themeColor="text1"/>
        </w:rPr>
        <w:t>Konkrete problemstillinger</w:t>
      </w:r>
    </w:p>
    <w:p w14:paraId="514C71F8" w14:textId="77777777" w:rsidR="00F11922" w:rsidRDefault="00343385" w:rsidP="00343385">
      <w:pPr>
        <w:rPr>
          <w:rFonts w:ascii="Arial" w:hAnsi="Arial" w:cs="Arial"/>
        </w:rPr>
      </w:pPr>
      <w:r w:rsidRPr="00A858B1">
        <w:rPr>
          <w:rFonts w:ascii="Arial" w:hAnsi="Arial" w:cs="Arial"/>
        </w:rPr>
        <w:t>Planforslaget er vedtatt lagt ut på høring. Deler av planforslaget strider i mot overordnet områdereguleringsplan. Grønnstruktur/vegetasjonsbelte og deler av havareal ønskes utfylt. Motstriden er også påtalt av Statsforvalteren i brev 23/8-2021 ref. 2017/4116. Statsforvalteren tilrår også dialog med overordnet myndighet. Vi melder inn følgende problemstillinger:</w:t>
      </w:r>
    </w:p>
    <w:p w14:paraId="0135CBB3" w14:textId="77777777" w:rsidR="006343D6" w:rsidRPr="00C536DE" w:rsidRDefault="00343385" w:rsidP="00C536DE">
      <w:pPr>
        <w:pStyle w:val="Listeavsnitt"/>
        <w:numPr>
          <w:ilvl w:val="0"/>
          <w:numId w:val="6"/>
        </w:numPr>
        <w:rPr>
          <w:rFonts w:ascii="Arial" w:hAnsi="Arial" w:cs="Arial"/>
        </w:rPr>
      </w:pPr>
      <w:r w:rsidRPr="00C536DE">
        <w:rPr>
          <w:rFonts w:ascii="Arial" w:hAnsi="Arial" w:cs="Arial"/>
        </w:rPr>
        <w:t>Er det mulig å håndtere motstriden på en enkel og effektiv måte?</w:t>
      </w:r>
    </w:p>
    <w:p w14:paraId="659B06CF" w14:textId="77777777" w:rsidR="00D610B5" w:rsidRPr="00C536DE" w:rsidRDefault="00343385" w:rsidP="00C536DE">
      <w:pPr>
        <w:pStyle w:val="Listeavsnitt"/>
        <w:numPr>
          <w:ilvl w:val="0"/>
          <w:numId w:val="6"/>
        </w:numPr>
        <w:rPr>
          <w:rFonts w:ascii="Arial" w:hAnsi="Arial" w:cs="Arial"/>
        </w:rPr>
      </w:pPr>
      <w:r w:rsidRPr="00C536DE">
        <w:rPr>
          <w:rFonts w:ascii="Arial" w:hAnsi="Arial" w:cs="Arial"/>
        </w:rPr>
        <w:t>Krav fra formannskapet til støvanalyse. Nabobedriften Skretting produserer pellets og er avhengig av ren luft for nedkjøling av denne ved produksjon. Det er reist usikkerhet om ilandføringen av masser kan medføre støvflukt som reduserer den rene luften de er avhengig av. Hvordan håndtere?</w:t>
      </w:r>
    </w:p>
    <w:p w14:paraId="63B33403" w14:textId="77777777" w:rsidR="00C536DE" w:rsidRPr="00C536DE" w:rsidRDefault="00343385" w:rsidP="00C536DE">
      <w:pPr>
        <w:pStyle w:val="Listeavsnitt"/>
        <w:numPr>
          <w:ilvl w:val="0"/>
          <w:numId w:val="6"/>
        </w:numPr>
        <w:rPr>
          <w:rFonts w:ascii="Arial" w:hAnsi="Arial" w:cs="Arial"/>
        </w:rPr>
      </w:pPr>
      <w:r w:rsidRPr="00C536DE">
        <w:rPr>
          <w:rFonts w:ascii="Arial" w:hAnsi="Arial" w:cs="Arial"/>
        </w:rPr>
        <w:t>Eiendomsrettslige forhold i sjø. Behov for generell betraktning om hva som gjelder?</w:t>
      </w:r>
    </w:p>
    <w:p w14:paraId="2D2F23F8" w14:textId="02BD2106" w:rsidR="00343385" w:rsidRPr="00C536DE" w:rsidRDefault="00343385" w:rsidP="00C536DE">
      <w:pPr>
        <w:pStyle w:val="Listeavsnitt"/>
        <w:numPr>
          <w:ilvl w:val="0"/>
          <w:numId w:val="6"/>
        </w:numPr>
        <w:rPr>
          <w:rFonts w:ascii="Arial" w:hAnsi="Arial" w:cs="Arial"/>
        </w:rPr>
      </w:pPr>
      <w:r w:rsidRPr="00C536DE">
        <w:rPr>
          <w:rFonts w:ascii="Arial" w:hAnsi="Arial" w:cs="Arial"/>
        </w:rPr>
        <w:t xml:space="preserve">Betraktninger rundt manøvreringsmessige forhold for sjøtrafikk </w:t>
      </w:r>
    </w:p>
    <w:p w14:paraId="53808921" w14:textId="77777777" w:rsidR="00343385" w:rsidRPr="00A858B1" w:rsidRDefault="00343385" w:rsidP="00343385">
      <w:pPr>
        <w:spacing w:after="0" w:line="276" w:lineRule="auto"/>
        <w:rPr>
          <w:rFonts w:ascii="Arial" w:eastAsia="Arial" w:hAnsi="Arial" w:cs="Arial"/>
          <w:color w:val="000000" w:themeColor="text1"/>
        </w:rPr>
      </w:pPr>
    </w:p>
    <w:p w14:paraId="20717455" w14:textId="77777777" w:rsidR="00343385" w:rsidRPr="00A858B1" w:rsidRDefault="00343385" w:rsidP="00343385">
      <w:pPr>
        <w:spacing w:after="0" w:line="276" w:lineRule="auto"/>
        <w:rPr>
          <w:rFonts w:ascii="Arial" w:eastAsia="Arial" w:hAnsi="Arial" w:cs="Arial"/>
          <w:color w:val="000000" w:themeColor="text1"/>
        </w:rPr>
      </w:pPr>
      <w:r w:rsidRPr="00A858B1">
        <w:rPr>
          <w:rFonts w:ascii="Arial" w:eastAsia="Arial" w:hAnsi="Arial" w:cs="Arial"/>
          <w:color w:val="000000" w:themeColor="text1"/>
        </w:rPr>
        <w:t>Hadsel kommune ønsker særlig at følgende deltar:</w:t>
      </w:r>
    </w:p>
    <w:p w14:paraId="3B889BB3" w14:textId="77777777" w:rsidR="00343385" w:rsidRPr="00A858B1" w:rsidRDefault="00343385" w:rsidP="00343385">
      <w:pPr>
        <w:pStyle w:val="Listeavsnitt"/>
        <w:numPr>
          <w:ilvl w:val="0"/>
          <w:numId w:val="2"/>
        </w:numPr>
        <w:spacing w:after="0" w:line="276" w:lineRule="auto"/>
        <w:rPr>
          <w:rFonts w:ascii="Arial" w:eastAsia="Calibri" w:hAnsi="Arial" w:cs="Arial"/>
        </w:rPr>
      </w:pPr>
      <w:r w:rsidRPr="00A858B1">
        <w:rPr>
          <w:rFonts w:ascii="Arial" w:eastAsia="Calibri" w:hAnsi="Arial" w:cs="Arial"/>
        </w:rPr>
        <w:t>NFK - plan og ressursutvikling</w:t>
      </w:r>
    </w:p>
    <w:p w14:paraId="01F6ED41" w14:textId="04839E77" w:rsidR="00343385" w:rsidRPr="00A858B1" w:rsidRDefault="00343385" w:rsidP="00343385">
      <w:pPr>
        <w:pStyle w:val="Listeavsnitt"/>
        <w:numPr>
          <w:ilvl w:val="0"/>
          <w:numId w:val="2"/>
        </w:numPr>
        <w:spacing w:after="0" w:line="276" w:lineRule="auto"/>
        <w:rPr>
          <w:rFonts w:ascii="Arial" w:eastAsia="Calibri" w:hAnsi="Arial" w:cs="Arial"/>
        </w:rPr>
      </w:pPr>
      <w:r w:rsidRPr="00A858B1">
        <w:rPr>
          <w:rFonts w:ascii="Arial" w:eastAsia="Calibri" w:hAnsi="Arial" w:cs="Arial"/>
        </w:rPr>
        <w:t>Statsforvalteren i Nordland</w:t>
      </w:r>
    </w:p>
    <w:p w14:paraId="4862E5A4" w14:textId="32A9953C" w:rsidR="00343385" w:rsidRPr="00A858B1" w:rsidRDefault="00343385" w:rsidP="00343385">
      <w:pPr>
        <w:pStyle w:val="Listeavsnitt"/>
        <w:numPr>
          <w:ilvl w:val="0"/>
          <w:numId w:val="2"/>
        </w:numPr>
        <w:spacing w:after="0" w:line="276" w:lineRule="auto"/>
        <w:rPr>
          <w:rFonts w:ascii="Arial" w:eastAsia="Calibri" w:hAnsi="Arial" w:cs="Arial"/>
        </w:rPr>
      </w:pPr>
      <w:r w:rsidRPr="00A858B1">
        <w:rPr>
          <w:rFonts w:ascii="Arial" w:eastAsia="Calibri" w:hAnsi="Arial" w:cs="Arial"/>
        </w:rPr>
        <w:lastRenderedPageBreak/>
        <w:t>Kystverket i Nordland</w:t>
      </w:r>
    </w:p>
    <w:p w14:paraId="685D17B4" w14:textId="77777777" w:rsidR="00343385" w:rsidRPr="00A858B1" w:rsidRDefault="00343385" w:rsidP="00343385">
      <w:pPr>
        <w:spacing w:after="0" w:line="276" w:lineRule="auto"/>
        <w:rPr>
          <w:rFonts w:ascii="Arial" w:eastAsia="Arial" w:hAnsi="Arial" w:cs="Arial"/>
          <w:color w:val="000000" w:themeColor="text1"/>
        </w:rPr>
      </w:pPr>
    </w:p>
    <w:p w14:paraId="2AE3EBBB" w14:textId="4F4BA867" w:rsidR="00B37850" w:rsidRPr="00A858B1" w:rsidRDefault="00B37850" w:rsidP="00343385">
      <w:pPr>
        <w:spacing w:after="0" w:line="276" w:lineRule="auto"/>
        <w:rPr>
          <w:rFonts w:ascii="Arial" w:eastAsia="Calibri" w:hAnsi="Arial" w:cs="Arial"/>
          <w:u w:val="single"/>
        </w:rPr>
      </w:pPr>
      <w:r w:rsidRPr="00A858B1">
        <w:rPr>
          <w:rFonts w:ascii="Arial" w:eastAsia="Arial" w:hAnsi="Arial" w:cs="Arial"/>
          <w:b/>
          <w:bCs/>
          <w:color w:val="000000" w:themeColor="text1"/>
        </w:rPr>
        <w:t xml:space="preserve">Sak 2. </w:t>
      </w:r>
      <w:r w:rsidRPr="00A858B1">
        <w:rPr>
          <w:rFonts w:ascii="Arial" w:eastAsia="Calibri" w:hAnsi="Arial" w:cs="Arial"/>
          <w:u w:val="single"/>
        </w:rPr>
        <w:t>BØ42 Børøya nord næringsområde</w:t>
      </w:r>
    </w:p>
    <w:p w14:paraId="2120246B" w14:textId="5DC9A793" w:rsidR="00B37850" w:rsidRPr="00A858B1" w:rsidRDefault="00B37850" w:rsidP="00343385">
      <w:pPr>
        <w:spacing w:after="0" w:line="276" w:lineRule="auto"/>
        <w:rPr>
          <w:rFonts w:ascii="Arial" w:eastAsia="Calibri" w:hAnsi="Arial" w:cs="Arial"/>
        </w:rPr>
      </w:pPr>
      <w:r w:rsidRPr="00A858B1">
        <w:rPr>
          <w:rFonts w:ascii="Arial" w:eastAsia="Calibri" w:hAnsi="Arial" w:cs="Arial"/>
        </w:rPr>
        <w:t>Formålet med reguleringsplanen er å legge til rette for etablering av næringsvirksomhet, med tilhørende adkomstveg og nødvendig infrastruktur, innenfor planområdet. Hovedalternativet knyttes til planene om etablering av et algeanlegg, men planarbeidet vil også vurdere andre alternativer for næringsvirksomhet som batteriproduksjon og generell næringsbebyggelse.</w:t>
      </w:r>
    </w:p>
    <w:p w14:paraId="1C2EA81E" w14:textId="44F44816" w:rsidR="00CD3E31" w:rsidRPr="00A858B1" w:rsidRDefault="00CD3E31" w:rsidP="00343385">
      <w:pPr>
        <w:spacing w:after="0" w:line="276" w:lineRule="auto"/>
        <w:rPr>
          <w:rFonts w:ascii="Arial" w:eastAsia="Calibri" w:hAnsi="Arial" w:cs="Arial"/>
        </w:rPr>
      </w:pPr>
    </w:p>
    <w:p w14:paraId="0AA4F43E" w14:textId="77777777" w:rsidR="00CD3E31" w:rsidRPr="00A858B1" w:rsidRDefault="00CD3E31" w:rsidP="00CD3E31">
      <w:pPr>
        <w:spacing w:after="0" w:line="276" w:lineRule="auto"/>
        <w:rPr>
          <w:rFonts w:ascii="Arial" w:eastAsia="Arial" w:hAnsi="Arial" w:cs="Arial"/>
          <w:color w:val="000000" w:themeColor="text1"/>
        </w:rPr>
      </w:pPr>
      <w:r w:rsidRPr="00A858B1">
        <w:rPr>
          <w:rFonts w:ascii="Arial" w:eastAsia="Arial" w:hAnsi="Arial" w:cs="Arial"/>
          <w:b/>
          <w:bCs/>
          <w:color w:val="000000" w:themeColor="text1"/>
        </w:rPr>
        <w:t>Konkrete problemstillinger</w:t>
      </w:r>
    </w:p>
    <w:p w14:paraId="04FCDE6E" w14:textId="77777777" w:rsidR="00CD3E31" w:rsidRPr="00A858B1" w:rsidRDefault="00CD3E31" w:rsidP="00CD3E31">
      <w:pPr>
        <w:pStyle w:val="Listeavsnitt"/>
        <w:numPr>
          <w:ilvl w:val="0"/>
          <w:numId w:val="5"/>
        </w:numPr>
        <w:spacing w:after="0" w:line="276" w:lineRule="auto"/>
        <w:rPr>
          <w:rFonts w:ascii="Arial" w:eastAsia="Calibri" w:hAnsi="Arial" w:cs="Arial"/>
        </w:rPr>
      </w:pPr>
      <w:r w:rsidRPr="00A858B1">
        <w:rPr>
          <w:rFonts w:ascii="Arial" w:eastAsia="Calibri" w:hAnsi="Arial" w:cs="Arial"/>
        </w:rPr>
        <w:t>Er det mulig å håndtere motstriden på en enkel og effektiv måte?</w:t>
      </w:r>
    </w:p>
    <w:p w14:paraId="0A0BA09C" w14:textId="77777777" w:rsidR="00CD3E31" w:rsidRPr="00A858B1" w:rsidRDefault="00CD3E31" w:rsidP="00CD3E31">
      <w:pPr>
        <w:pStyle w:val="Listeavsnitt"/>
        <w:numPr>
          <w:ilvl w:val="0"/>
          <w:numId w:val="5"/>
        </w:numPr>
        <w:spacing w:after="0" w:line="276" w:lineRule="auto"/>
        <w:rPr>
          <w:rFonts w:ascii="Arial" w:eastAsia="Calibri" w:hAnsi="Arial" w:cs="Arial"/>
        </w:rPr>
      </w:pPr>
      <w:r w:rsidRPr="00A858B1">
        <w:rPr>
          <w:rFonts w:ascii="Arial" w:eastAsia="Calibri" w:hAnsi="Arial" w:cs="Arial"/>
        </w:rPr>
        <w:t xml:space="preserve">Friområde blir berørt. </w:t>
      </w:r>
    </w:p>
    <w:p w14:paraId="29C56EB8" w14:textId="77777777" w:rsidR="00CD3E31" w:rsidRPr="00A858B1" w:rsidRDefault="00CD3E31" w:rsidP="00CD3E31">
      <w:pPr>
        <w:pStyle w:val="Listeavsnitt"/>
        <w:numPr>
          <w:ilvl w:val="0"/>
          <w:numId w:val="5"/>
        </w:numPr>
        <w:spacing w:after="0" w:line="276" w:lineRule="auto"/>
        <w:rPr>
          <w:rFonts w:ascii="Arial" w:eastAsia="Calibri" w:hAnsi="Arial" w:cs="Arial"/>
        </w:rPr>
      </w:pPr>
      <w:r w:rsidRPr="00A858B1">
        <w:rPr>
          <w:rFonts w:ascii="Arial" w:eastAsia="Calibri" w:hAnsi="Arial" w:cs="Arial"/>
        </w:rPr>
        <w:t>Konsekvenser for myr, fugleliv, frilufts- og rekreasjonsområde</w:t>
      </w:r>
    </w:p>
    <w:p w14:paraId="6C81A60B" w14:textId="77777777" w:rsidR="00CD3E31" w:rsidRPr="00A858B1" w:rsidRDefault="00CD3E31" w:rsidP="00CD3E31">
      <w:pPr>
        <w:pStyle w:val="Listeavsnitt"/>
        <w:numPr>
          <w:ilvl w:val="0"/>
          <w:numId w:val="5"/>
        </w:numPr>
        <w:spacing w:after="0" w:line="276" w:lineRule="auto"/>
        <w:rPr>
          <w:rFonts w:ascii="Arial" w:eastAsia="Calibri" w:hAnsi="Arial" w:cs="Arial"/>
        </w:rPr>
      </w:pPr>
      <w:r w:rsidRPr="00A858B1">
        <w:rPr>
          <w:rFonts w:ascii="Arial" w:eastAsia="Calibri" w:hAnsi="Arial" w:cs="Arial"/>
        </w:rPr>
        <w:t xml:space="preserve">Avstand fylkesvei og adkomst </w:t>
      </w:r>
    </w:p>
    <w:p w14:paraId="2EB8E775" w14:textId="77777777" w:rsidR="00CD3E31" w:rsidRPr="00A858B1" w:rsidRDefault="00CD3E31" w:rsidP="00CD3E31">
      <w:pPr>
        <w:pStyle w:val="Listeavsnitt"/>
        <w:numPr>
          <w:ilvl w:val="0"/>
          <w:numId w:val="5"/>
        </w:numPr>
        <w:spacing w:after="0" w:line="276" w:lineRule="auto"/>
        <w:rPr>
          <w:rFonts w:ascii="Arial" w:eastAsia="Calibri" w:hAnsi="Arial" w:cs="Arial"/>
        </w:rPr>
      </w:pPr>
      <w:r w:rsidRPr="00A858B1">
        <w:rPr>
          <w:rFonts w:ascii="Arial" w:eastAsia="Calibri" w:hAnsi="Arial" w:cs="Arial"/>
        </w:rPr>
        <w:t xml:space="preserve">Buffersoner mellom formålsområdene </w:t>
      </w:r>
    </w:p>
    <w:p w14:paraId="6A7E4EE1" w14:textId="002BF461" w:rsidR="00CD3E31" w:rsidRPr="00A858B1" w:rsidRDefault="00CD3E31" w:rsidP="00CD3E31">
      <w:pPr>
        <w:pStyle w:val="Listeavsnitt"/>
        <w:numPr>
          <w:ilvl w:val="0"/>
          <w:numId w:val="5"/>
        </w:numPr>
        <w:spacing w:after="0" w:line="276" w:lineRule="auto"/>
        <w:rPr>
          <w:rFonts w:ascii="Arial" w:eastAsia="Arial" w:hAnsi="Arial" w:cs="Arial"/>
          <w:b/>
          <w:bCs/>
          <w:color w:val="000000" w:themeColor="text1"/>
          <w:u w:val="single"/>
        </w:rPr>
      </w:pPr>
      <w:r w:rsidRPr="00A858B1">
        <w:rPr>
          <w:rFonts w:ascii="Arial" w:eastAsia="Calibri" w:hAnsi="Arial" w:cs="Arial"/>
        </w:rPr>
        <w:t>Privatisering av strandsone</w:t>
      </w:r>
    </w:p>
    <w:p w14:paraId="4CDE4A5F" w14:textId="77777777" w:rsidR="00B37850" w:rsidRPr="00A858B1" w:rsidRDefault="00B37850" w:rsidP="00B37850">
      <w:pPr>
        <w:spacing w:after="0" w:line="276" w:lineRule="auto"/>
        <w:rPr>
          <w:rFonts w:ascii="Arial" w:eastAsia="Arial" w:hAnsi="Arial" w:cs="Arial"/>
          <w:color w:val="000000" w:themeColor="text1"/>
        </w:rPr>
      </w:pPr>
    </w:p>
    <w:p w14:paraId="457799B1" w14:textId="06D809E3" w:rsidR="00B37850" w:rsidRPr="00A858B1" w:rsidRDefault="00B37850" w:rsidP="00B37850">
      <w:pPr>
        <w:spacing w:after="0" w:line="276" w:lineRule="auto"/>
        <w:rPr>
          <w:rFonts w:ascii="Arial" w:eastAsia="Arial" w:hAnsi="Arial" w:cs="Arial"/>
          <w:color w:val="000000" w:themeColor="text1"/>
        </w:rPr>
      </w:pPr>
      <w:r w:rsidRPr="00A858B1">
        <w:rPr>
          <w:rFonts w:ascii="Arial" w:eastAsia="Arial" w:hAnsi="Arial" w:cs="Arial"/>
          <w:color w:val="000000" w:themeColor="text1"/>
        </w:rPr>
        <w:t>Hadsel kommune ønsker særlig at følgende deltar:</w:t>
      </w:r>
    </w:p>
    <w:p w14:paraId="3C90549A" w14:textId="4CD54F99"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NFK - plan og ressursutvikling</w:t>
      </w:r>
    </w:p>
    <w:p w14:paraId="104C6545" w14:textId="30A74CF7"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 xml:space="preserve">NFK - kulturminner </w:t>
      </w:r>
    </w:p>
    <w:p w14:paraId="6AB99E7A" w14:textId="7B3CED64"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NFK - transport og infrastruktur</w:t>
      </w:r>
    </w:p>
    <w:p w14:paraId="4FF8EEB7" w14:textId="292FFA6F"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Statsforvalteren i Nordland</w:t>
      </w:r>
    </w:p>
    <w:p w14:paraId="18ABD76D" w14:textId="6D6FD258"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NVE</w:t>
      </w:r>
    </w:p>
    <w:p w14:paraId="2900081B" w14:textId="1BEAC59D" w:rsidR="00B37850" w:rsidRPr="00A858B1" w:rsidRDefault="00B37850" w:rsidP="00B37850">
      <w:pPr>
        <w:pStyle w:val="Listeavsnitt"/>
        <w:numPr>
          <w:ilvl w:val="0"/>
          <w:numId w:val="4"/>
        </w:numPr>
        <w:spacing w:after="0" w:line="276" w:lineRule="auto"/>
        <w:rPr>
          <w:rFonts w:ascii="Arial" w:eastAsia="Arial" w:hAnsi="Arial" w:cs="Arial"/>
          <w:color w:val="000000" w:themeColor="text1"/>
        </w:rPr>
      </w:pPr>
      <w:r w:rsidRPr="00A858B1">
        <w:rPr>
          <w:rFonts w:ascii="Arial" w:hAnsi="Arial" w:cs="Arial"/>
        </w:rPr>
        <w:t>Direktoratet for mineralforvaltning</w:t>
      </w:r>
    </w:p>
    <w:p w14:paraId="4FB2AD8F" w14:textId="77777777" w:rsidR="00B37850" w:rsidRPr="00A858B1" w:rsidRDefault="00B37850" w:rsidP="00343385">
      <w:pPr>
        <w:spacing w:after="0" w:line="276" w:lineRule="auto"/>
        <w:rPr>
          <w:rFonts w:ascii="Arial" w:eastAsia="Arial" w:hAnsi="Arial" w:cs="Arial"/>
          <w:b/>
          <w:bCs/>
          <w:color w:val="000000" w:themeColor="text1"/>
        </w:rPr>
      </w:pPr>
    </w:p>
    <w:p w14:paraId="566346F4" w14:textId="7BAF70EE" w:rsidR="00343385" w:rsidRPr="00A858B1" w:rsidRDefault="00343385" w:rsidP="00343385">
      <w:pPr>
        <w:spacing w:after="0" w:line="276" w:lineRule="auto"/>
        <w:rPr>
          <w:rFonts w:ascii="Arial" w:eastAsia="Arial" w:hAnsi="Arial" w:cs="Arial"/>
          <w:b/>
          <w:bCs/>
          <w:color w:val="000000" w:themeColor="text1"/>
        </w:rPr>
      </w:pPr>
      <w:r w:rsidRPr="00A858B1">
        <w:rPr>
          <w:rFonts w:ascii="Arial" w:eastAsia="Arial" w:hAnsi="Arial" w:cs="Arial"/>
          <w:b/>
          <w:bCs/>
          <w:color w:val="000000" w:themeColor="text1"/>
        </w:rPr>
        <w:t xml:space="preserve">Møtedokumenter / vedlegg til saken </w:t>
      </w:r>
    </w:p>
    <w:p w14:paraId="39A5F46E" w14:textId="77777777" w:rsidR="00343385" w:rsidRPr="00A858B1" w:rsidRDefault="00343385" w:rsidP="00343385">
      <w:pPr>
        <w:spacing w:after="0" w:line="276" w:lineRule="auto"/>
        <w:rPr>
          <w:rFonts w:ascii="Arial" w:eastAsia="Arial" w:hAnsi="Arial" w:cs="Arial"/>
          <w:color w:val="000000" w:themeColor="text1"/>
        </w:rPr>
      </w:pPr>
    </w:p>
    <w:p w14:paraId="2E9EE81E" w14:textId="77777777" w:rsidR="00343385" w:rsidRPr="00A858B1" w:rsidRDefault="00343385" w:rsidP="00343385">
      <w:pPr>
        <w:spacing w:after="0" w:line="276" w:lineRule="auto"/>
        <w:rPr>
          <w:rFonts w:ascii="Arial" w:hAnsi="Arial" w:cs="Arial"/>
        </w:rPr>
      </w:pPr>
      <w:r w:rsidRPr="00A858B1">
        <w:rPr>
          <w:rFonts w:ascii="Arial" w:eastAsia="Arial" w:hAnsi="Arial" w:cs="Arial"/>
          <w:color w:val="000000" w:themeColor="text1"/>
        </w:rPr>
        <w:t>Klikk på lenken</w:t>
      </w:r>
      <w:r w:rsidRPr="00A858B1">
        <w:rPr>
          <w:rFonts w:ascii="Arial" w:eastAsia="Arial" w:hAnsi="Arial" w:cs="Arial"/>
          <w:b/>
          <w:bCs/>
          <w:color w:val="000000" w:themeColor="text1"/>
        </w:rPr>
        <w:t xml:space="preserve"> </w:t>
      </w:r>
      <w:r w:rsidRPr="00A858B1">
        <w:rPr>
          <w:rFonts w:ascii="Arial" w:hAnsi="Arial" w:cs="Arial"/>
        </w:rPr>
        <w:t xml:space="preserve"> </w:t>
      </w:r>
      <w:hyperlink r:id="rId13" w:history="1">
        <w:r w:rsidRPr="00A858B1">
          <w:rPr>
            <w:rStyle w:val="Hyperkobling"/>
            <w:rFonts w:ascii="Arial" w:eastAsia="Arial" w:hAnsi="Arial" w:cs="Arial"/>
          </w:rPr>
          <w:t>Planforum i Nordland - Nordland fylkeskommune (nfk.no)</w:t>
        </w:r>
      </w:hyperlink>
      <w:r w:rsidRPr="00A858B1">
        <w:rPr>
          <w:rFonts w:ascii="Arial" w:eastAsia="Arial" w:hAnsi="Arial" w:cs="Arial"/>
        </w:rPr>
        <w:t xml:space="preserve"> </w:t>
      </w:r>
    </w:p>
    <w:p w14:paraId="213B9DAB" w14:textId="77777777" w:rsidR="00343385" w:rsidRPr="00A858B1" w:rsidRDefault="00343385" w:rsidP="00343385">
      <w:pPr>
        <w:spacing w:after="0" w:line="276" w:lineRule="auto"/>
        <w:rPr>
          <w:rFonts w:ascii="Arial" w:eastAsia="Arial" w:hAnsi="Arial" w:cs="Arial"/>
          <w:color w:val="000000" w:themeColor="text1"/>
        </w:rPr>
      </w:pPr>
    </w:p>
    <w:p w14:paraId="071C69A3" w14:textId="77777777" w:rsidR="00343385" w:rsidRPr="00A858B1" w:rsidRDefault="00343385" w:rsidP="00343385">
      <w:pPr>
        <w:spacing w:after="0" w:line="276" w:lineRule="auto"/>
        <w:rPr>
          <w:rFonts w:ascii="Arial" w:eastAsia="Arial" w:hAnsi="Arial" w:cs="Arial"/>
          <w:color w:val="000000" w:themeColor="text1"/>
        </w:rPr>
      </w:pPr>
    </w:p>
    <w:p w14:paraId="680D54C0" w14:textId="77777777" w:rsidR="00343385" w:rsidRPr="00A858B1" w:rsidRDefault="00343385" w:rsidP="00343385">
      <w:pPr>
        <w:spacing w:after="0" w:line="276" w:lineRule="auto"/>
        <w:rPr>
          <w:rFonts w:ascii="Arial" w:eastAsia="Arial" w:hAnsi="Arial" w:cs="Arial"/>
          <w:color w:val="000000" w:themeColor="text1"/>
        </w:rPr>
      </w:pPr>
      <w:r w:rsidRPr="00A858B1">
        <w:rPr>
          <w:rFonts w:ascii="Arial" w:eastAsia="Arial" w:hAnsi="Arial" w:cs="Arial"/>
          <w:color w:val="000000" w:themeColor="text1"/>
        </w:rPr>
        <w:t>Vel møtt!</w:t>
      </w:r>
    </w:p>
    <w:p w14:paraId="62792EFA" w14:textId="77777777" w:rsidR="00343385" w:rsidRPr="00A858B1" w:rsidRDefault="00343385" w:rsidP="00343385">
      <w:pPr>
        <w:spacing w:after="0" w:line="276" w:lineRule="auto"/>
        <w:rPr>
          <w:rFonts w:ascii="Arial" w:eastAsia="Arial" w:hAnsi="Arial" w:cs="Arial"/>
          <w:color w:val="000000" w:themeColor="text1"/>
        </w:rPr>
      </w:pPr>
    </w:p>
    <w:p w14:paraId="5E0C15DE" w14:textId="77777777" w:rsidR="00343385" w:rsidRPr="00A858B1" w:rsidRDefault="00343385" w:rsidP="00343385">
      <w:pPr>
        <w:spacing w:after="0" w:line="276" w:lineRule="auto"/>
        <w:rPr>
          <w:rFonts w:ascii="Arial" w:eastAsia="Arial" w:hAnsi="Arial" w:cs="Arial"/>
          <w:color w:val="000000" w:themeColor="text1"/>
        </w:rPr>
      </w:pPr>
    </w:p>
    <w:p w14:paraId="10AFD8D1" w14:textId="77777777" w:rsidR="00343385" w:rsidRPr="00A858B1" w:rsidRDefault="00343385" w:rsidP="00343385">
      <w:pPr>
        <w:spacing w:after="0" w:line="276" w:lineRule="auto"/>
        <w:rPr>
          <w:rFonts w:ascii="Arial" w:eastAsia="Arial" w:hAnsi="Arial" w:cs="Arial"/>
          <w:color w:val="000000" w:themeColor="text1"/>
        </w:rPr>
      </w:pPr>
    </w:p>
    <w:p w14:paraId="451D845F" w14:textId="77777777" w:rsidR="00343385" w:rsidRPr="00A858B1" w:rsidRDefault="00343385" w:rsidP="00343385">
      <w:pPr>
        <w:rPr>
          <w:rFonts w:ascii="Arial" w:hAnsi="Arial" w:cs="Arial"/>
        </w:rPr>
      </w:pPr>
    </w:p>
    <w:p w14:paraId="69F814AB" w14:textId="77777777" w:rsidR="00E15EC1" w:rsidRPr="00A858B1" w:rsidRDefault="00E15EC1">
      <w:pPr>
        <w:rPr>
          <w:rFonts w:ascii="Arial" w:hAnsi="Arial" w:cs="Arial"/>
        </w:rPr>
      </w:pPr>
    </w:p>
    <w:sectPr w:rsidR="00E15EC1" w:rsidRPr="00A85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05A"/>
    <w:multiLevelType w:val="hybridMultilevel"/>
    <w:tmpl w:val="A5AC4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4307C"/>
    <w:multiLevelType w:val="hybridMultilevel"/>
    <w:tmpl w:val="98F686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CA85957"/>
    <w:multiLevelType w:val="hybridMultilevel"/>
    <w:tmpl w:val="4D2CF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4A22B4"/>
    <w:multiLevelType w:val="hybridMultilevel"/>
    <w:tmpl w:val="34FC0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583F75"/>
    <w:multiLevelType w:val="hybridMultilevel"/>
    <w:tmpl w:val="4A724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85"/>
    <w:rsid w:val="00076967"/>
    <w:rsid w:val="002011BB"/>
    <w:rsid w:val="00232030"/>
    <w:rsid w:val="002A058C"/>
    <w:rsid w:val="002B601A"/>
    <w:rsid w:val="0032419B"/>
    <w:rsid w:val="00343385"/>
    <w:rsid w:val="0037086A"/>
    <w:rsid w:val="003F1C3F"/>
    <w:rsid w:val="00462BE0"/>
    <w:rsid w:val="004B07EE"/>
    <w:rsid w:val="006343D6"/>
    <w:rsid w:val="007268FA"/>
    <w:rsid w:val="007F1941"/>
    <w:rsid w:val="007F6FEA"/>
    <w:rsid w:val="008319B2"/>
    <w:rsid w:val="008C1D2A"/>
    <w:rsid w:val="008E1571"/>
    <w:rsid w:val="00954DF6"/>
    <w:rsid w:val="0096339A"/>
    <w:rsid w:val="00A2799C"/>
    <w:rsid w:val="00A56370"/>
    <w:rsid w:val="00A858B1"/>
    <w:rsid w:val="00B10140"/>
    <w:rsid w:val="00B37850"/>
    <w:rsid w:val="00B57C54"/>
    <w:rsid w:val="00BE2C0A"/>
    <w:rsid w:val="00C536DE"/>
    <w:rsid w:val="00C6105D"/>
    <w:rsid w:val="00C83580"/>
    <w:rsid w:val="00CD3E31"/>
    <w:rsid w:val="00D610B5"/>
    <w:rsid w:val="00DF57BF"/>
    <w:rsid w:val="00E15EC1"/>
    <w:rsid w:val="00EB79A4"/>
    <w:rsid w:val="00F119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839A"/>
  <w15:chartTrackingRefBased/>
  <w15:docId w15:val="{722BA880-5391-4CB3-915F-A7E579C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85"/>
    <w:pPr>
      <w:spacing w:after="160" w:line="256" w:lineRule="auto"/>
    </w:p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iPriority w:val="99"/>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6059">
      <w:bodyDiv w:val="1"/>
      <w:marLeft w:val="0"/>
      <w:marRight w:val="0"/>
      <w:marTop w:val="0"/>
      <w:marBottom w:val="0"/>
      <w:divBdr>
        <w:top w:val="none" w:sz="0" w:space="0" w:color="auto"/>
        <w:left w:val="none" w:sz="0" w:space="0" w:color="auto"/>
        <w:bottom w:val="none" w:sz="0" w:space="0" w:color="auto"/>
        <w:right w:val="none" w:sz="0" w:space="0" w:color="auto"/>
      </w:divBdr>
    </w:div>
    <w:div w:id="19059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s.tommeraas@hadsel.kommune.no" TargetMode="External"/><Relationship Id="rId13" Type="http://schemas.openxmlformats.org/officeDocument/2006/relationships/hyperlink" Target="https://www.nfk.no/tjenester/planer-og-planlegging/planveiledning/planforum/moteplan-og-dokumenter-22-09-2021.43772.aspx" TargetMode="External"/><Relationship Id="rId3" Type="http://schemas.openxmlformats.org/officeDocument/2006/relationships/settings" Target="settings.xml"/><Relationship Id="rId7" Type="http://schemas.openxmlformats.org/officeDocument/2006/relationships/hyperlink" Target="mailto:tommy.loveng.hansen@hadsel.kommune.no" TargetMode="External"/><Relationship Id="rId12" Type="http://schemas.openxmlformats.org/officeDocument/2006/relationships/hyperlink" Target="https://www.nfk.no/tjenester/planer-og-planlegging/planveiledning/planfo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yvind.bjerke@hadsel.kommune.no" TargetMode="External"/><Relationship Id="rId11" Type="http://schemas.openxmlformats.org/officeDocument/2006/relationships/hyperlink" Target="mailto:eivind.holmvik@multiconsult.no" TargetMode="External"/><Relationship Id="rId5" Type="http://schemas.openxmlformats.org/officeDocument/2006/relationships/hyperlink" Target="mailto:hans.christian.haakonsen@hadsel.kommune.no" TargetMode="External"/><Relationship Id="rId15" Type="http://schemas.openxmlformats.org/officeDocument/2006/relationships/theme" Target="theme/theme1.xml"/><Relationship Id="rId10" Type="http://schemas.openxmlformats.org/officeDocument/2006/relationships/hyperlink" Target="mailto:tom.langeid@multiconsult.no" TargetMode="External"/><Relationship Id="rId4" Type="http://schemas.openxmlformats.org/officeDocument/2006/relationships/webSettings" Target="webSettings.xml"/><Relationship Id="rId9" Type="http://schemas.openxmlformats.org/officeDocument/2006/relationships/hyperlink" Target="mailto:dagmar.kristiansen@asplanviak.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658</Words>
  <Characters>3491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Christian Tomkins-Moseng</dc:creator>
  <cp:keywords/>
  <dc:description/>
  <cp:lastModifiedBy>Tim Christian Tomkins-Moseng</cp:lastModifiedBy>
  <cp:revision>23</cp:revision>
  <dcterms:created xsi:type="dcterms:W3CDTF">2021-10-12T12:54:00Z</dcterms:created>
  <dcterms:modified xsi:type="dcterms:W3CDTF">2021-10-13T07:21:00Z</dcterms:modified>
</cp:coreProperties>
</file>